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CA35" w14:textId="0E6375C0" w:rsidR="00892569" w:rsidRPr="0013717E" w:rsidRDefault="00892569" w:rsidP="001F50B3">
      <w:pPr>
        <w:widowControl/>
        <w:shd w:val="clear" w:color="auto" w:fill="FFFFFF"/>
        <w:spacing w:line="360" w:lineRule="atLeast"/>
        <w:jc w:val="center"/>
        <w:outlineLvl w:val="0"/>
        <w:rPr>
          <w:rFonts w:ascii="微软雅黑" w:eastAsia="微软雅黑" w:hAnsi="微软雅黑" w:cs="宋体"/>
          <w:b/>
          <w:bCs/>
          <w:color w:val="333333"/>
          <w:kern w:val="36"/>
          <w:sz w:val="30"/>
          <w:szCs w:val="30"/>
        </w:rPr>
      </w:pPr>
      <w:r w:rsidRPr="0013717E">
        <w:rPr>
          <w:rFonts w:ascii="微软雅黑" w:eastAsia="微软雅黑" w:hAnsi="微软雅黑" w:cs="宋体" w:hint="eastAsia"/>
          <w:b/>
          <w:bCs/>
          <w:color w:val="333333"/>
          <w:kern w:val="36"/>
          <w:sz w:val="30"/>
          <w:szCs w:val="30"/>
        </w:rPr>
        <w:t>关于举办北京师范大学 202</w:t>
      </w:r>
      <w:r w:rsidRPr="0013717E">
        <w:rPr>
          <w:rFonts w:ascii="微软雅黑" w:eastAsia="微软雅黑" w:hAnsi="微软雅黑" w:cs="宋体"/>
          <w:b/>
          <w:bCs/>
          <w:color w:val="333333"/>
          <w:kern w:val="36"/>
          <w:sz w:val="30"/>
          <w:szCs w:val="30"/>
        </w:rPr>
        <w:t>4</w:t>
      </w:r>
      <w:r w:rsidRPr="0013717E">
        <w:rPr>
          <w:rFonts w:ascii="微软雅黑" w:eastAsia="微软雅黑" w:hAnsi="微软雅黑" w:cs="宋体" w:hint="eastAsia"/>
          <w:b/>
          <w:bCs/>
          <w:color w:val="333333"/>
          <w:kern w:val="36"/>
          <w:sz w:val="30"/>
          <w:szCs w:val="30"/>
        </w:rPr>
        <w:t>年教职工运动会的通知</w:t>
      </w:r>
    </w:p>
    <w:p w14:paraId="07FB5F2D" w14:textId="77777777" w:rsidR="00892569" w:rsidRPr="0013717E" w:rsidRDefault="00892569" w:rsidP="00892569">
      <w:pPr>
        <w:widowControl/>
        <w:shd w:val="clear" w:color="auto" w:fill="FFFFFF"/>
        <w:spacing w:line="360" w:lineRule="atLeast"/>
        <w:jc w:val="center"/>
        <w:outlineLvl w:val="0"/>
        <w:rPr>
          <w:rFonts w:ascii="微软雅黑" w:eastAsia="微软雅黑" w:hAnsi="微软雅黑" w:cs="宋体"/>
          <w:b/>
          <w:bCs/>
          <w:color w:val="333333"/>
          <w:kern w:val="36"/>
          <w:sz w:val="30"/>
          <w:szCs w:val="30"/>
        </w:rPr>
      </w:pPr>
    </w:p>
    <w:p w14:paraId="1C7275A1" w14:textId="77777777" w:rsidR="00892569" w:rsidRPr="0013717E" w:rsidRDefault="00892569" w:rsidP="00A9789F">
      <w:pPr>
        <w:widowControl/>
        <w:shd w:val="clear" w:color="auto" w:fill="FFFFFF"/>
        <w:spacing w:line="435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  <w:bookmarkStart w:id="0" w:name="OLE_LINK1"/>
      <w:r w:rsidRPr="0013717E">
        <w:rPr>
          <w:rFonts w:ascii="仿宋" w:eastAsia="仿宋" w:hAnsi="仿宋" w:cs="宋体" w:hint="eastAsia"/>
          <w:b/>
          <w:bCs/>
          <w:color w:val="000000"/>
          <w:kern w:val="0"/>
          <w:sz w:val="29"/>
          <w:szCs w:val="29"/>
        </w:rPr>
        <w:t>各部门工会：</w:t>
      </w:r>
    </w:p>
    <w:p w14:paraId="10E9B07B" w14:textId="6A35A558" w:rsidR="00892569" w:rsidRPr="0013717E" w:rsidRDefault="00892569" w:rsidP="001F50B3">
      <w:pPr>
        <w:widowControl/>
        <w:shd w:val="clear" w:color="auto" w:fill="FFFFFF"/>
        <w:spacing w:line="435" w:lineRule="atLeast"/>
        <w:ind w:firstLine="555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3717E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为</w:t>
      </w:r>
      <w:r w:rsidR="00134518" w:rsidRPr="0013717E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庆祝中华人民共和国成立7</w:t>
      </w:r>
      <w:r w:rsidR="00134518" w:rsidRPr="0013717E">
        <w:rPr>
          <w:rFonts w:ascii="仿宋" w:eastAsia="仿宋" w:hAnsi="仿宋" w:cs="宋体"/>
          <w:color w:val="000000"/>
          <w:kern w:val="0"/>
          <w:sz w:val="29"/>
          <w:szCs w:val="29"/>
        </w:rPr>
        <w:t>5</w:t>
      </w:r>
      <w:r w:rsidR="00134518" w:rsidRPr="0013717E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周年，推进教育强国建设和</w:t>
      </w:r>
      <w:r w:rsidRPr="0013717E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健康和谐校园建设，展现北师大教职工昂扬向上的精神风貌，按照学校统一部署，校工会和体育与运动学院</w:t>
      </w:r>
      <w:r w:rsidR="00134518" w:rsidRPr="0013717E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共同</w:t>
      </w:r>
      <w:r w:rsidRPr="0013717E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承办4月2</w:t>
      </w:r>
      <w:r w:rsidRPr="0013717E">
        <w:rPr>
          <w:rFonts w:ascii="仿宋" w:eastAsia="仿宋" w:hAnsi="仿宋" w:cs="宋体"/>
          <w:color w:val="000000"/>
          <w:kern w:val="0"/>
          <w:sz w:val="29"/>
          <w:szCs w:val="29"/>
        </w:rPr>
        <w:t>6</w:t>
      </w:r>
      <w:r w:rsidRPr="0013717E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日举行的北京师范大学202</w:t>
      </w:r>
      <w:r w:rsidRPr="0013717E">
        <w:rPr>
          <w:rFonts w:ascii="仿宋" w:eastAsia="仿宋" w:hAnsi="仿宋" w:cs="宋体"/>
          <w:color w:val="000000"/>
          <w:kern w:val="0"/>
          <w:sz w:val="29"/>
          <w:szCs w:val="29"/>
        </w:rPr>
        <w:t>4</w:t>
      </w:r>
      <w:r w:rsidRPr="0013717E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年教职工运动会</w:t>
      </w:r>
      <w:r w:rsidRPr="0013717E">
        <w:rPr>
          <w:rFonts w:ascii="仿宋" w:eastAsia="仿宋" w:hAnsi="仿宋" w:cs="宋体" w:hint="eastAsia"/>
          <w:color w:val="333333"/>
          <w:kern w:val="0"/>
          <w:sz w:val="29"/>
          <w:szCs w:val="29"/>
        </w:rPr>
        <w:t>。现将有关事项通知如下：</w:t>
      </w:r>
    </w:p>
    <w:p w14:paraId="362C5A49" w14:textId="6C36F9BD" w:rsidR="00892569" w:rsidRPr="0013717E" w:rsidRDefault="00892569" w:rsidP="001F50B3">
      <w:pPr>
        <w:widowControl/>
        <w:shd w:val="clear" w:color="auto" w:fill="FFFFFF"/>
        <w:spacing w:line="435" w:lineRule="atLeast"/>
        <w:ind w:firstLine="555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3717E">
        <w:rPr>
          <w:rFonts w:ascii="仿宋" w:eastAsia="仿宋" w:hAnsi="仿宋" w:cs="宋体" w:hint="eastAsia"/>
          <w:b/>
          <w:bCs/>
          <w:color w:val="000000"/>
          <w:kern w:val="0"/>
          <w:sz w:val="29"/>
          <w:szCs w:val="29"/>
        </w:rPr>
        <w:t>一、比赛报名入场和交表扫描确认信息</w:t>
      </w:r>
    </w:p>
    <w:p w14:paraId="691F1A29" w14:textId="03DCA95C" w:rsidR="00892569" w:rsidRPr="0013717E" w:rsidRDefault="00892569" w:rsidP="001F50B3">
      <w:pPr>
        <w:widowControl/>
        <w:shd w:val="clear" w:color="auto" w:fill="FFFFFF"/>
        <w:spacing w:line="435" w:lineRule="atLeast"/>
        <w:ind w:firstLine="555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3717E">
        <w:rPr>
          <w:rFonts w:ascii="仿宋" w:eastAsia="仿宋" w:hAnsi="仿宋" w:cs="宋体" w:hint="eastAsia"/>
          <w:b/>
          <w:bCs/>
          <w:color w:val="000000"/>
          <w:kern w:val="0"/>
          <w:sz w:val="29"/>
          <w:szCs w:val="29"/>
        </w:rPr>
        <w:t>1.比赛报名入场:</w:t>
      </w:r>
      <w:r w:rsidRPr="0013717E">
        <w:rPr>
          <w:rFonts w:ascii="Calibri" w:eastAsia="仿宋" w:hAnsi="Calibri" w:cs="Calibri"/>
          <w:b/>
          <w:bCs/>
          <w:color w:val="000000"/>
          <w:kern w:val="0"/>
          <w:sz w:val="29"/>
          <w:szCs w:val="29"/>
        </w:rPr>
        <w:t> </w:t>
      </w:r>
      <w:r w:rsidRPr="0013717E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为方便参与活动的教职工会员，进一步提高活动效率和质量，今年教职工运动会</w:t>
      </w:r>
      <w:r w:rsidR="00134518" w:rsidRPr="0013717E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继续</w:t>
      </w:r>
      <w:r w:rsidRPr="0013717E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采用“智慧工会”系统报名并打印成绩记录单（带有唯一标识的二维码），参与的教职工会员在系统报名截止时间</w:t>
      </w:r>
      <w:r w:rsidRPr="0013717E">
        <w:rPr>
          <w:rFonts w:ascii="仿宋" w:eastAsia="仿宋" w:hAnsi="仿宋" w:cs="宋体" w:hint="eastAsia"/>
          <w:b/>
          <w:bCs/>
          <w:color w:val="333333"/>
          <w:kern w:val="0"/>
          <w:sz w:val="29"/>
          <w:szCs w:val="29"/>
        </w:rPr>
        <w:t>4月</w:t>
      </w:r>
      <w:r w:rsidRPr="0013717E">
        <w:rPr>
          <w:rFonts w:ascii="仿宋" w:eastAsia="仿宋" w:hAnsi="仿宋" w:cs="宋体"/>
          <w:b/>
          <w:bCs/>
          <w:color w:val="333333"/>
          <w:kern w:val="0"/>
          <w:sz w:val="29"/>
          <w:szCs w:val="29"/>
        </w:rPr>
        <w:t>2</w:t>
      </w:r>
      <w:r w:rsidR="00C91339" w:rsidRPr="0013717E">
        <w:rPr>
          <w:rFonts w:ascii="仿宋" w:eastAsia="仿宋" w:hAnsi="仿宋" w:cs="宋体"/>
          <w:b/>
          <w:bCs/>
          <w:color w:val="333333"/>
          <w:kern w:val="0"/>
          <w:sz w:val="29"/>
          <w:szCs w:val="29"/>
        </w:rPr>
        <w:t>4</w:t>
      </w:r>
      <w:r w:rsidRPr="0013717E">
        <w:rPr>
          <w:rFonts w:ascii="仿宋" w:eastAsia="仿宋" w:hAnsi="仿宋" w:cs="宋体" w:hint="eastAsia"/>
          <w:b/>
          <w:bCs/>
          <w:color w:val="333333"/>
          <w:kern w:val="0"/>
          <w:sz w:val="29"/>
          <w:szCs w:val="29"/>
        </w:rPr>
        <w:t>日周</w:t>
      </w:r>
      <w:r w:rsidR="00C91339" w:rsidRPr="0013717E">
        <w:rPr>
          <w:rFonts w:ascii="仿宋" w:eastAsia="仿宋" w:hAnsi="仿宋" w:cs="宋体" w:hint="eastAsia"/>
          <w:b/>
          <w:bCs/>
          <w:color w:val="333333"/>
          <w:kern w:val="0"/>
          <w:sz w:val="29"/>
          <w:szCs w:val="29"/>
        </w:rPr>
        <w:t>三</w:t>
      </w:r>
      <w:r w:rsidRPr="0013717E">
        <w:rPr>
          <w:rFonts w:ascii="仿宋" w:eastAsia="仿宋" w:hAnsi="仿宋" w:cs="宋体" w:hint="eastAsia"/>
          <w:b/>
          <w:bCs/>
          <w:color w:val="333333"/>
          <w:kern w:val="0"/>
          <w:sz w:val="29"/>
          <w:szCs w:val="29"/>
        </w:rPr>
        <w:t>下午5</w:t>
      </w:r>
      <w:r w:rsidR="007234BE">
        <w:rPr>
          <w:rFonts w:ascii="仿宋" w:eastAsia="仿宋" w:hAnsi="仿宋" w:cs="宋体" w:hint="eastAsia"/>
          <w:b/>
          <w:bCs/>
          <w:color w:val="333333"/>
          <w:kern w:val="0"/>
          <w:sz w:val="29"/>
          <w:szCs w:val="29"/>
        </w:rPr>
        <w:t>:</w:t>
      </w:r>
      <w:r w:rsidRPr="0013717E">
        <w:rPr>
          <w:rFonts w:ascii="仿宋" w:eastAsia="仿宋" w:hAnsi="仿宋" w:cs="宋体" w:hint="eastAsia"/>
          <w:b/>
          <w:bCs/>
          <w:color w:val="333333"/>
          <w:kern w:val="0"/>
          <w:sz w:val="29"/>
          <w:szCs w:val="29"/>
        </w:rPr>
        <w:t>00前</w:t>
      </w:r>
      <w:r w:rsidRPr="0013717E">
        <w:rPr>
          <w:rFonts w:ascii="仿宋" w:eastAsia="仿宋" w:hAnsi="仿宋" w:cs="宋体" w:hint="eastAsia"/>
          <w:color w:val="333333"/>
          <w:kern w:val="0"/>
          <w:sz w:val="29"/>
          <w:szCs w:val="29"/>
        </w:rPr>
        <w:t>，从校工会主页登陆</w:t>
      </w:r>
      <w:r w:rsidRPr="0013717E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校工会智慧工会系统，在教职工运动会栏目下</w:t>
      </w:r>
      <w:r w:rsidR="00134518" w:rsidRPr="0013717E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选择2</w:t>
      </w:r>
      <w:r w:rsidR="00134518" w:rsidRPr="0013717E">
        <w:rPr>
          <w:rFonts w:ascii="仿宋" w:eastAsia="仿宋" w:hAnsi="仿宋" w:cs="宋体"/>
          <w:color w:val="000000"/>
          <w:kern w:val="0"/>
          <w:sz w:val="29"/>
          <w:szCs w:val="29"/>
        </w:rPr>
        <w:t>024</w:t>
      </w:r>
      <w:r w:rsidR="00134518" w:rsidRPr="0013717E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年教职工运动会</w:t>
      </w:r>
      <w:r w:rsidRPr="0013717E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报名、确认信息并下载打印好自己的成绩记录单。比赛当天请务必携带打印好的个人成绩记录单，按本单位选择的时间段入场直接参与活动，现场不再补录和打印。（</w:t>
      </w:r>
      <w:r w:rsidRPr="0013717E">
        <w:rPr>
          <w:rFonts w:ascii="仿宋" w:eastAsia="仿宋" w:hAnsi="仿宋" w:cs="宋体" w:hint="eastAsia"/>
          <w:b/>
          <w:bCs/>
          <w:color w:val="000000"/>
          <w:kern w:val="0"/>
          <w:sz w:val="29"/>
          <w:szCs w:val="29"/>
        </w:rPr>
        <w:t>注：报名截止时间前，各部门工会督促并协助教职工会员报名及打印成绩记录卡等工作。</w:t>
      </w:r>
      <w:r w:rsidRPr="0013717E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）</w:t>
      </w:r>
      <w:r w:rsidRPr="0013717E">
        <w:rPr>
          <w:rFonts w:ascii="Calibri" w:eastAsia="仿宋" w:hAnsi="Calibri" w:cs="Calibri"/>
          <w:color w:val="000000"/>
          <w:kern w:val="0"/>
          <w:sz w:val="29"/>
          <w:szCs w:val="29"/>
        </w:rPr>
        <w:t> </w:t>
      </w:r>
    </w:p>
    <w:p w14:paraId="693B7A2C" w14:textId="77777777" w:rsidR="00892569" w:rsidRPr="0013717E" w:rsidRDefault="00892569" w:rsidP="00892569">
      <w:pPr>
        <w:widowControl/>
        <w:shd w:val="clear" w:color="auto" w:fill="FFFFFF"/>
        <w:spacing w:line="435" w:lineRule="atLeast"/>
        <w:ind w:firstLine="555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3717E">
        <w:rPr>
          <w:rFonts w:ascii="仿宋" w:eastAsia="仿宋" w:hAnsi="仿宋" w:cs="宋体" w:hint="eastAsia"/>
          <w:b/>
          <w:bCs/>
          <w:color w:val="000000"/>
          <w:kern w:val="0"/>
          <w:sz w:val="29"/>
          <w:szCs w:val="29"/>
        </w:rPr>
        <w:t>2.交表扫描确认信息：</w:t>
      </w:r>
      <w:r w:rsidRPr="0013717E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完成成绩记录单上体能达标必选的所有项目中的（1+3）</w:t>
      </w:r>
      <w:r w:rsidRPr="0013717E">
        <w:rPr>
          <w:rFonts w:ascii="仿宋" w:eastAsia="仿宋" w:hAnsi="仿宋" w:cs="宋体" w:hint="eastAsia"/>
          <w:b/>
          <w:bCs/>
          <w:color w:val="000000"/>
          <w:kern w:val="0"/>
          <w:sz w:val="29"/>
          <w:szCs w:val="29"/>
        </w:rPr>
        <w:t>（即集体健身操学习+六个自选项目的任意三项）</w:t>
      </w:r>
      <w:r w:rsidRPr="0013717E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后到检录服务处（</w:t>
      </w:r>
      <w:r w:rsidRPr="0013717E">
        <w:rPr>
          <w:rFonts w:ascii="仿宋" w:eastAsia="仿宋" w:hAnsi="仿宋" w:cs="宋体" w:hint="eastAsia"/>
          <w:b/>
          <w:bCs/>
          <w:color w:val="333333"/>
          <w:kern w:val="0"/>
          <w:sz w:val="29"/>
          <w:szCs w:val="29"/>
        </w:rPr>
        <w:t>总务、资产、机关一、机关二单设服务站</w:t>
      </w:r>
      <w:r w:rsidRPr="0013717E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）</w:t>
      </w:r>
      <w:proofErr w:type="gramStart"/>
      <w:r w:rsidRPr="0013717E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扫二维码交成绩</w:t>
      </w:r>
      <w:proofErr w:type="gramEnd"/>
      <w:r w:rsidRPr="0013717E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记录卡即可算完成本次参与活动，也可在完成体能达标</w:t>
      </w:r>
      <w:r w:rsidRPr="0013717E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lastRenderedPageBreak/>
        <w:t>项目（1+3）后继续参与其他项目，最后到检录服务处</w:t>
      </w:r>
      <w:proofErr w:type="gramStart"/>
      <w:r w:rsidRPr="0013717E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扫二维码</w:t>
      </w:r>
      <w:proofErr w:type="gramEnd"/>
      <w:r w:rsidRPr="0013717E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交表。</w:t>
      </w:r>
    </w:p>
    <w:p w14:paraId="66A6FAB4" w14:textId="2A46889C" w:rsidR="00892569" w:rsidRPr="0013717E" w:rsidRDefault="00892569" w:rsidP="001F50B3">
      <w:pPr>
        <w:widowControl/>
        <w:shd w:val="clear" w:color="auto" w:fill="FFFFFF"/>
        <w:spacing w:line="435" w:lineRule="atLeast"/>
        <w:ind w:firstLine="555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3717E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最后各部门工会参与教职工姓名、人数以交表时</w:t>
      </w:r>
      <w:proofErr w:type="gramStart"/>
      <w:r w:rsidRPr="0013717E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二维码扫描</w:t>
      </w:r>
      <w:proofErr w:type="gramEnd"/>
      <w:r w:rsidRPr="0013717E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确认信息为准，重复交表无效。</w:t>
      </w:r>
    </w:p>
    <w:p w14:paraId="2EECC8D2" w14:textId="77777777" w:rsidR="00892569" w:rsidRPr="0013717E" w:rsidRDefault="00892569" w:rsidP="00892569">
      <w:pPr>
        <w:widowControl/>
        <w:shd w:val="clear" w:color="auto" w:fill="FFFFFF"/>
        <w:spacing w:line="435" w:lineRule="atLeast"/>
        <w:ind w:firstLine="555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3717E">
        <w:rPr>
          <w:rFonts w:ascii="仿宋" w:eastAsia="仿宋" w:hAnsi="仿宋" w:cs="宋体" w:hint="eastAsia"/>
          <w:b/>
          <w:bCs/>
          <w:color w:val="333333"/>
          <w:kern w:val="0"/>
          <w:sz w:val="29"/>
          <w:szCs w:val="29"/>
        </w:rPr>
        <w:t>二、入场式、闭幕式安排</w:t>
      </w:r>
    </w:p>
    <w:p w14:paraId="6E4A5143" w14:textId="114CE8AF" w:rsidR="00892569" w:rsidRPr="0013717E" w:rsidRDefault="00892569" w:rsidP="001F50B3">
      <w:pPr>
        <w:widowControl/>
        <w:shd w:val="clear" w:color="auto" w:fill="FFFFFF"/>
        <w:spacing w:line="435" w:lineRule="atLeast"/>
        <w:ind w:firstLine="555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3717E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运动会前，参加入场式的各单位按规定时间（4月1</w:t>
      </w:r>
      <w:r w:rsidRPr="0013717E">
        <w:rPr>
          <w:rFonts w:ascii="仿宋" w:eastAsia="仿宋" w:hAnsi="仿宋" w:cs="宋体"/>
          <w:color w:val="000000"/>
          <w:kern w:val="0"/>
          <w:sz w:val="29"/>
          <w:szCs w:val="29"/>
        </w:rPr>
        <w:t>7</w:t>
      </w:r>
      <w:r w:rsidRPr="0013717E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、</w:t>
      </w:r>
      <w:r w:rsidRPr="0013717E">
        <w:rPr>
          <w:rFonts w:ascii="仿宋" w:eastAsia="仿宋" w:hAnsi="仿宋" w:cs="宋体"/>
          <w:color w:val="000000"/>
          <w:kern w:val="0"/>
          <w:sz w:val="29"/>
          <w:szCs w:val="29"/>
        </w:rPr>
        <w:t>24</w:t>
      </w:r>
      <w:r w:rsidRPr="0013717E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日周三下午3点半）参加入场式彩排。4月2</w:t>
      </w:r>
      <w:r w:rsidRPr="0013717E">
        <w:rPr>
          <w:rFonts w:ascii="仿宋" w:eastAsia="仿宋" w:hAnsi="仿宋" w:cs="宋体"/>
          <w:color w:val="000000"/>
          <w:kern w:val="0"/>
          <w:sz w:val="29"/>
          <w:szCs w:val="29"/>
        </w:rPr>
        <w:t>6</w:t>
      </w:r>
      <w:r w:rsidRPr="0013717E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日（周五）上午8点在东操场举行入场式，请各单位按照规定时间在指定位置集合并参加入场式。4月2</w:t>
      </w:r>
      <w:r w:rsidRPr="0013717E">
        <w:rPr>
          <w:rFonts w:ascii="仿宋" w:eastAsia="仿宋" w:hAnsi="仿宋" w:cs="宋体"/>
          <w:color w:val="000000"/>
          <w:kern w:val="0"/>
          <w:sz w:val="29"/>
          <w:szCs w:val="29"/>
        </w:rPr>
        <w:t>7</w:t>
      </w:r>
      <w:r w:rsidRPr="0013717E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日（周六）下午4点左右在东操场举行闭幕式。</w:t>
      </w:r>
      <w:proofErr w:type="gramStart"/>
      <w:r w:rsidRPr="0013717E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请获得</w:t>
      </w:r>
      <w:proofErr w:type="gramEnd"/>
      <w:r w:rsidRPr="0013717E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教职工团体甲、乙组前6名和优秀组织奖的单位代表准时参加。</w:t>
      </w:r>
    </w:p>
    <w:p w14:paraId="3F518D37" w14:textId="32B214EA" w:rsidR="00892569" w:rsidRPr="0013717E" w:rsidRDefault="00892569" w:rsidP="001F50B3">
      <w:pPr>
        <w:widowControl/>
        <w:shd w:val="clear" w:color="auto" w:fill="FFFFFF"/>
        <w:spacing w:line="435" w:lineRule="atLeast"/>
        <w:ind w:firstLine="555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3717E">
        <w:rPr>
          <w:rFonts w:ascii="仿宋" w:eastAsia="仿宋" w:hAnsi="仿宋" w:cs="宋体" w:hint="eastAsia"/>
          <w:b/>
          <w:bCs/>
          <w:color w:val="333333"/>
          <w:kern w:val="0"/>
          <w:sz w:val="29"/>
          <w:szCs w:val="29"/>
        </w:rPr>
        <w:t>三、比赛时间、地点</w:t>
      </w:r>
    </w:p>
    <w:p w14:paraId="36A3450F" w14:textId="6AD56D2E" w:rsidR="00892569" w:rsidRPr="0013717E" w:rsidRDefault="00892569" w:rsidP="00892569">
      <w:pPr>
        <w:widowControl/>
        <w:shd w:val="clear" w:color="auto" w:fill="FFFFFF"/>
        <w:spacing w:line="435" w:lineRule="atLeast"/>
        <w:ind w:firstLine="555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3717E">
        <w:rPr>
          <w:rFonts w:ascii="仿宋" w:eastAsia="仿宋" w:hAnsi="仿宋" w:cs="宋体" w:hint="eastAsia"/>
          <w:b/>
          <w:bCs/>
          <w:color w:val="333333"/>
          <w:kern w:val="0"/>
          <w:sz w:val="29"/>
          <w:szCs w:val="29"/>
        </w:rPr>
        <w:t>时间：</w:t>
      </w:r>
      <w:r w:rsidRPr="0013717E">
        <w:rPr>
          <w:rFonts w:ascii="仿宋" w:eastAsia="仿宋" w:hAnsi="仿宋" w:cs="宋体" w:hint="eastAsia"/>
          <w:color w:val="333333"/>
          <w:kern w:val="0"/>
          <w:sz w:val="29"/>
          <w:szCs w:val="29"/>
        </w:rPr>
        <w:t>4月2</w:t>
      </w:r>
      <w:r w:rsidRPr="0013717E">
        <w:rPr>
          <w:rFonts w:ascii="仿宋" w:eastAsia="仿宋" w:hAnsi="仿宋" w:cs="宋体"/>
          <w:color w:val="333333"/>
          <w:kern w:val="0"/>
          <w:sz w:val="29"/>
          <w:szCs w:val="29"/>
        </w:rPr>
        <w:t>6</w:t>
      </w:r>
      <w:r w:rsidRPr="0013717E">
        <w:rPr>
          <w:rFonts w:ascii="仿宋" w:eastAsia="仿宋" w:hAnsi="仿宋" w:cs="宋体" w:hint="eastAsia"/>
          <w:color w:val="333333"/>
          <w:kern w:val="0"/>
          <w:sz w:val="29"/>
          <w:szCs w:val="29"/>
        </w:rPr>
        <w:t>日（周五）9:00—11:30（11：00停止检录入场）；13:</w:t>
      </w:r>
      <w:r w:rsidR="00011F18" w:rsidRPr="0013717E">
        <w:rPr>
          <w:rFonts w:ascii="仿宋" w:eastAsia="仿宋" w:hAnsi="仿宋" w:cs="宋体"/>
          <w:color w:val="333333"/>
          <w:kern w:val="0"/>
          <w:sz w:val="29"/>
          <w:szCs w:val="29"/>
        </w:rPr>
        <w:t>3</w:t>
      </w:r>
      <w:r w:rsidRPr="0013717E">
        <w:rPr>
          <w:rFonts w:ascii="仿宋" w:eastAsia="仿宋" w:hAnsi="仿宋" w:cs="宋体" w:hint="eastAsia"/>
          <w:color w:val="333333"/>
          <w:kern w:val="0"/>
          <w:sz w:val="29"/>
          <w:szCs w:val="29"/>
        </w:rPr>
        <w:t>0—17:00（16:00停止检录入场）（</w:t>
      </w:r>
      <w:r w:rsidRPr="0013717E">
        <w:rPr>
          <w:rFonts w:ascii="仿宋" w:eastAsia="仿宋" w:hAnsi="仿宋" w:cs="宋体" w:hint="eastAsia"/>
          <w:b/>
          <w:bCs/>
          <w:color w:val="333333"/>
          <w:kern w:val="0"/>
          <w:sz w:val="29"/>
          <w:szCs w:val="29"/>
        </w:rPr>
        <w:t>实行分段分批次入场</w:t>
      </w:r>
      <w:r w:rsidRPr="0013717E">
        <w:rPr>
          <w:rFonts w:ascii="仿宋" w:eastAsia="仿宋" w:hAnsi="仿宋" w:cs="宋体" w:hint="eastAsia"/>
          <w:color w:val="333333"/>
          <w:kern w:val="0"/>
          <w:sz w:val="29"/>
          <w:szCs w:val="29"/>
        </w:rPr>
        <w:t>）</w:t>
      </w:r>
    </w:p>
    <w:p w14:paraId="309D0E44" w14:textId="77777777" w:rsidR="00892569" w:rsidRPr="0013717E" w:rsidRDefault="00892569" w:rsidP="00892569">
      <w:pPr>
        <w:widowControl/>
        <w:shd w:val="clear" w:color="auto" w:fill="FFFFFF"/>
        <w:spacing w:line="435" w:lineRule="atLeast"/>
        <w:ind w:firstLine="555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3717E">
        <w:rPr>
          <w:rFonts w:ascii="仿宋" w:eastAsia="仿宋" w:hAnsi="仿宋" w:cs="宋体" w:hint="eastAsia"/>
          <w:b/>
          <w:bCs/>
          <w:color w:val="333333"/>
          <w:kern w:val="0"/>
          <w:sz w:val="29"/>
          <w:szCs w:val="29"/>
        </w:rPr>
        <w:t>地点：</w:t>
      </w:r>
      <w:r w:rsidRPr="0013717E">
        <w:rPr>
          <w:rFonts w:ascii="仿宋" w:eastAsia="仿宋" w:hAnsi="仿宋" w:cs="宋体" w:hint="eastAsia"/>
          <w:color w:val="333333"/>
          <w:kern w:val="0"/>
          <w:sz w:val="29"/>
          <w:szCs w:val="29"/>
        </w:rPr>
        <w:t>西操场。</w:t>
      </w:r>
    </w:p>
    <w:p w14:paraId="6DCAAFDD" w14:textId="6A55E50F" w:rsidR="00892569" w:rsidRPr="0013717E" w:rsidRDefault="00892569" w:rsidP="001F50B3">
      <w:pPr>
        <w:widowControl/>
        <w:shd w:val="clear" w:color="auto" w:fill="FFFFFF"/>
        <w:spacing w:line="435" w:lineRule="atLeast"/>
        <w:ind w:firstLine="555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3717E">
        <w:rPr>
          <w:rFonts w:ascii="仿宋" w:eastAsia="仿宋" w:hAnsi="仿宋" w:cs="宋体" w:hint="eastAsia"/>
          <w:color w:val="333333"/>
          <w:kern w:val="0"/>
          <w:sz w:val="29"/>
          <w:szCs w:val="29"/>
        </w:rPr>
        <w:t>（注：因很多学生裁判需要参加学校开幕式后方能参与项目裁判，今年教职工</w:t>
      </w:r>
      <w:r w:rsidRPr="0013717E">
        <w:rPr>
          <w:rFonts w:ascii="仿宋" w:eastAsia="仿宋" w:hAnsi="仿宋" w:cs="宋体" w:hint="eastAsia"/>
          <w:b/>
          <w:bCs/>
          <w:color w:val="333333"/>
          <w:kern w:val="0"/>
          <w:sz w:val="29"/>
          <w:szCs w:val="29"/>
        </w:rPr>
        <w:t>首段入场比赛时间为9</w:t>
      </w:r>
      <w:r w:rsidR="007234BE">
        <w:rPr>
          <w:rFonts w:ascii="仿宋" w:eastAsia="仿宋" w:hAnsi="仿宋" w:cs="宋体" w:hint="eastAsia"/>
          <w:b/>
          <w:bCs/>
          <w:color w:val="333333"/>
          <w:kern w:val="0"/>
          <w:sz w:val="29"/>
          <w:szCs w:val="29"/>
        </w:rPr>
        <w:t>:</w:t>
      </w:r>
      <w:r w:rsidRPr="0013717E">
        <w:rPr>
          <w:rFonts w:ascii="仿宋" w:eastAsia="仿宋" w:hAnsi="仿宋" w:cs="宋体" w:hint="eastAsia"/>
          <w:b/>
          <w:bCs/>
          <w:color w:val="333333"/>
          <w:kern w:val="0"/>
          <w:sz w:val="29"/>
          <w:szCs w:val="29"/>
        </w:rPr>
        <w:t>00开始</w:t>
      </w:r>
      <w:r w:rsidRPr="0013717E">
        <w:rPr>
          <w:rFonts w:ascii="仿宋" w:eastAsia="仿宋" w:hAnsi="仿宋" w:cs="宋体" w:hint="eastAsia"/>
          <w:color w:val="333333"/>
          <w:kern w:val="0"/>
          <w:sz w:val="29"/>
          <w:szCs w:val="29"/>
        </w:rPr>
        <w:t>，特此告知。）</w:t>
      </w:r>
    </w:p>
    <w:p w14:paraId="68E052ED" w14:textId="77777777" w:rsidR="003D484F" w:rsidRPr="0013717E" w:rsidRDefault="00892569" w:rsidP="003D484F">
      <w:pPr>
        <w:widowControl/>
        <w:shd w:val="clear" w:color="auto" w:fill="FFFFFF"/>
        <w:spacing w:line="435" w:lineRule="atLeast"/>
        <w:ind w:firstLine="555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3717E">
        <w:rPr>
          <w:rFonts w:ascii="仿宋" w:eastAsia="仿宋" w:hAnsi="仿宋" w:cs="宋体" w:hint="eastAsia"/>
          <w:b/>
          <w:bCs/>
          <w:color w:val="333333"/>
          <w:kern w:val="0"/>
          <w:sz w:val="29"/>
          <w:szCs w:val="29"/>
        </w:rPr>
        <w:t>四、比赛内容</w:t>
      </w:r>
    </w:p>
    <w:p w14:paraId="0CD67440" w14:textId="57FB906C" w:rsidR="00892569" w:rsidRPr="0013717E" w:rsidRDefault="00892569" w:rsidP="003D484F">
      <w:pPr>
        <w:widowControl/>
        <w:shd w:val="clear" w:color="auto" w:fill="FFFFFF"/>
        <w:spacing w:line="435" w:lineRule="atLeast"/>
        <w:ind w:firstLine="555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3717E">
        <w:rPr>
          <w:rFonts w:ascii="仿宋" w:eastAsia="仿宋" w:hAnsi="仿宋" w:cs="宋体" w:hint="eastAsia"/>
          <w:b/>
          <w:bCs/>
          <w:color w:val="333333"/>
          <w:kern w:val="0"/>
          <w:sz w:val="29"/>
          <w:szCs w:val="29"/>
        </w:rPr>
        <w:t>1.教职工体能达标测试（每组项目</w:t>
      </w:r>
      <w:proofErr w:type="gramStart"/>
      <w:r w:rsidRPr="0013717E">
        <w:rPr>
          <w:rFonts w:ascii="仿宋" w:eastAsia="仿宋" w:hAnsi="仿宋" w:cs="宋体" w:hint="eastAsia"/>
          <w:b/>
          <w:bCs/>
          <w:color w:val="333333"/>
          <w:kern w:val="0"/>
          <w:sz w:val="29"/>
          <w:szCs w:val="29"/>
        </w:rPr>
        <w:t>至少六选三</w:t>
      </w:r>
      <w:proofErr w:type="gramEnd"/>
      <w:r w:rsidRPr="0013717E">
        <w:rPr>
          <w:rFonts w:ascii="仿宋" w:eastAsia="仿宋" w:hAnsi="仿宋" w:cs="宋体" w:hint="eastAsia"/>
          <w:b/>
          <w:bCs/>
          <w:color w:val="333333"/>
          <w:kern w:val="0"/>
          <w:sz w:val="29"/>
          <w:szCs w:val="29"/>
        </w:rPr>
        <w:t>）</w:t>
      </w:r>
    </w:p>
    <w:p w14:paraId="1A36637D" w14:textId="77777777" w:rsidR="00892569" w:rsidRPr="0013717E" w:rsidRDefault="00892569" w:rsidP="00892569">
      <w:pPr>
        <w:widowControl/>
        <w:shd w:val="clear" w:color="auto" w:fill="FFFFFF"/>
        <w:spacing w:line="435" w:lineRule="atLeast"/>
        <w:ind w:firstLine="555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3717E">
        <w:rPr>
          <w:rFonts w:ascii="仿宋" w:eastAsia="仿宋" w:hAnsi="仿宋" w:cs="宋体" w:hint="eastAsia"/>
          <w:b/>
          <w:bCs/>
          <w:color w:val="333333"/>
          <w:kern w:val="0"/>
          <w:sz w:val="29"/>
          <w:szCs w:val="29"/>
        </w:rPr>
        <w:t>（1）男子甲组：（20-39岁）</w:t>
      </w:r>
    </w:p>
    <w:p w14:paraId="33937AA4" w14:textId="7DAD8FF9" w:rsidR="00892569" w:rsidRPr="0013717E" w:rsidRDefault="00892569" w:rsidP="00892569">
      <w:pPr>
        <w:widowControl/>
        <w:shd w:val="clear" w:color="auto" w:fill="FFFFFF"/>
        <w:spacing w:line="435" w:lineRule="atLeast"/>
        <w:ind w:firstLine="84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3717E">
        <w:rPr>
          <w:rFonts w:ascii="仿宋" w:eastAsia="仿宋" w:hAnsi="仿宋" w:cs="宋体" w:hint="eastAsia"/>
          <w:color w:val="333333"/>
          <w:kern w:val="0"/>
          <w:sz w:val="29"/>
          <w:szCs w:val="29"/>
        </w:rPr>
        <w:t>设置名次奖项目： 双手前投实心球；</w:t>
      </w:r>
      <w:r w:rsidR="00890B76" w:rsidRPr="0013717E">
        <w:rPr>
          <w:rFonts w:ascii="仿宋" w:eastAsia="仿宋" w:hAnsi="仿宋" w:cs="宋体" w:hint="eastAsia"/>
          <w:color w:val="333333"/>
          <w:kern w:val="0"/>
          <w:sz w:val="29"/>
          <w:szCs w:val="29"/>
        </w:rPr>
        <w:t>1</w:t>
      </w:r>
      <w:r w:rsidR="00890B76" w:rsidRPr="0013717E">
        <w:rPr>
          <w:rFonts w:ascii="仿宋" w:eastAsia="仿宋" w:hAnsi="仿宋" w:cs="宋体"/>
          <w:color w:val="333333"/>
          <w:kern w:val="0"/>
          <w:sz w:val="29"/>
          <w:szCs w:val="29"/>
        </w:rPr>
        <w:t>2</w:t>
      </w:r>
      <w:r w:rsidR="00890B76" w:rsidRPr="0013717E">
        <w:rPr>
          <w:rFonts w:ascii="仿宋" w:eastAsia="仿宋" w:hAnsi="仿宋" w:cs="宋体" w:hint="eastAsia"/>
          <w:color w:val="333333"/>
          <w:kern w:val="0"/>
          <w:sz w:val="29"/>
          <w:szCs w:val="29"/>
        </w:rPr>
        <w:t>00米跑。</w:t>
      </w:r>
    </w:p>
    <w:p w14:paraId="3BD4C350" w14:textId="4E5875B1" w:rsidR="00892569" w:rsidRPr="0013717E" w:rsidRDefault="00892569" w:rsidP="00892569">
      <w:pPr>
        <w:widowControl/>
        <w:shd w:val="clear" w:color="auto" w:fill="FFFFFF"/>
        <w:spacing w:line="435" w:lineRule="atLeast"/>
        <w:ind w:firstLine="84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3717E">
        <w:rPr>
          <w:rFonts w:ascii="仿宋" w:eastAsia="仿宋" w:hAnsi="仿宋" w:cs="宋体" w:hint="eastAsia"/>
          <w:color w:val="333333"/>
          <w:kern w:val="0"/>
          <w:sz w:val="29"/>
          <w:szCs w:val="29"/>
        </w:rPr>
        <w:lastRenderedPageBreak/>
        <w:t>不设置名次奖项目：30米托球跑；坐位体前屈；象限跳；左右横跨。</w:t>
      </w:r>
    </w:p>
    <w:p w14:paraId="6C55B6D1" w14:textId="77777777" w:rsidR="00892569" w:rsidRPr="0013717E" w:rsidRDefault="00892569" w:rsidP="00892569">
      <w:pPr>
        <w:widowControl/>
        <w:shd w:val="clear" w:color="auto" w:fill="FFFFFF"/>
        <w:spacing w:line="435" w:lineRule="atLeast"/>
        <w:ind w:firstLine="555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3717E">
        <w:rPr>
          <w:rFonts w:ascii="仿宋" w:eastAsia="仿宋" w:hAnsi="仿宋" w:cs="宋体" w:hint="eastAsia"/>
          <w:b/>
          <w:bCs/>
          <w:color w:val="333333"/>
          <w:kern w:val="0"/>
          <w:sz w:val="29"/>
          <w:szCs w:val="29"/>
        </w:rPr>
        <w:t>（2）男子乙组：（40岁及以上）</w:t>
      </w:r>
    </w:p>
    <w:p w14:paraId="2F535934" w14:textId="77280510" w:rsidR="00892569" w:rsidRPr="0013717E" w:rsidRDefault="00892569" w:rsidP="00892569">
      <w:pPr>
        <w:widowControl/>
        <w:shd w:val="clear" w:color="auto" w:fill="FFFFFF"/>
        <w:spacing w:line="435" w:lineRule="atLeast"/>
        <w:ind w:firstLine="84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3717E">
        <w:rPr>
          <w:rFonts w:ascii="仿宋" w:eastAsia="仿宋" w:hAnsi="仿宋" w:cs="宋体" w:hint="eastAsia"/>
          <w:color w:val="333333"/>
          <w:kern w:val="0"/>
          <w:sz w:val="29"/>
          <w:szCs w:val="29"/>
        </w:rPr>
        <w:t>设置名次奖项目：双手前投实心球；</w:t>
      </w:r>
      <w:r w:rsidR="00890B76" w:rsidRPr="0013717E">
        <w:rPr>
          <w:rFonts w:ascii="仿宋" w:eastAsia="仿宋" w:hAnsi="仿宋" w:cs="宋体" w:hint="eastAsia"/>
          <w:color w:val="333333"/>
          <w:kern w:val="0"/>
          <w:sz w:val="29"/>
          <w:szCs w:val="29"/>
        </w:rPr>
        <w:t>1</w:t>
      </w:r>
      <w:r w:rsidR="00890B76" w:rsidRPr="0013717E">
        <w:rPr>
          <w:rFonts w:ascii="仿宋" w:eastAsia="仿宋" w:hAnsi="仿宋" w:cs="宋体"/>
          <w:color w:val="333333"/>
          <w:kern w:val="0"/>
          <w:sz w:val="29"/>
          <w:szCs w:val="29"/>
        </w:rPr>
        <w:t>2</w:t>
      </w:r>
      <w:r w:rsidR="00890B76" w:rsidRPr="0013717E">
        <w:rPr>
          <w:rFonts w:ascii="仿宋" w:eastAsia="仿宋" w:hAnsi="仿宋" w:cs="宋体" w:hint="eastAsia"/>
          <w:color w:val="333333"/>
          <w:kern w:val="0"/>
          <w:sz w:val="29"/>
          <w:szCs w:val="29"/>
        </w:rPr>
        <w:t>00米跑。</w:t>
      </w:r>
    </w:p>
    <w:p w14:paraId="2B91DB4F" w14:textId="32A7D96C" w:rsidR="00892569" w:rsidRPr="0013717E" w:rsidRDefault="00892569" w:rsidP="00892569">
      <w:pPr>
        <w:widowControl/>
        <w:shd w:val="clear" w:color="auto" w:fill="FFFFFF"/>
        <w:spacing w:line="435" w:lineRule="atLeast"/>
        <w:ind w:firstLine="84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3717E">
        <w:rPr>
          <w:rFonts w:ascii="仿宋" w:eastAsia="仿宋" w:hAnsi="仿宋" w:cs="宋体" w:hint="eastAsia"/>
          <w:color w:val="333333"/>
          <w:kern w:val="0"/>
          <w:sz w:val="29"/>
          <w:szCs w:val="29"/>
        </w:rPr>
        <w:t>不设置名次奖项目：30米托球跑；坐位体前屈；象限跳；左右横跨。</w:t>
      </w:r>
    </w:p>
    <w:p w14:paraId="1597411D" w14:textId="77777777" w:rsidR="00892569" w:rsidRPr="0013717E" w:rsidRDefault="00892569" w:rsidP="00892569">
      <w:pPr>
        <w:widowControl/>
        <w:shd w:val="clear" w:color="auto" w:fill="FFFFFF"/>
        <w:spacing w:line="435" w:lineRule="atLeast"/>
        <w:ind w:firstLine="555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3717E">
        <w:rPr>
          <w:rFonts w:ascii="仿宋" w:eastAsia="仿宋" w:hAnsi="仿宋" w:cs="宋体" w:hint="eastAsia"/>
          <w:b/>
          <w:bCs/>
          <w:color w:val="333333"/>
          <w:kern w:val="0"/>
          <w:sz w:val="29"/>
          <w:szCs w:val="29"/>
        </w:rPr>
        <w:t>（3）女子甲组：（20-39岁）</w:t>
      </w:r>
    </w:p>
    <w:p w14:paraId="66A9C016" w14:textId="71FDBBBF" w:rsidR="00892569" w:rsidRPr="0013717E" w:rsidRDefault="00892569" w:rsidP="00892569">
      <w:pPr>
        <w:widowControl/>
        <w:shd w:val="clear" w:color="auto" w:fill="FFFFFF"/>
        <w:spacing w:line="435" w:lineRule="atLeast"/>
        <w:ind w:firstLine="84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3717E">
        <w:rPr>
          <w:rFonts w:ascii="仿宋" w:eastAsia="仿宋" w:hAnsi="仿宋" w:cs="宋体" w:hint="eastAsia"/>
          <w:color w:val="333333"/>
          <w:kern w:val="0"/>
          <w:sz w:val="29"/>
          <w:szCs w:val="29"/>
        </w:rPr>
        <w:t>设置名次奖项目：仰卧起坐；</w:t>
      </w:r>
      <w:r w:rsidR="00890B76" w:rsidRPr="0013717E">
        <w:rPr>
          <w:rFonts w:ascii="仿宋" w:eastAsia="仿宋" w:hAnsi="仿宋" w:cs="宋体"/>
          <w:color w:val="333333"/>
          <w:kern w:val="0"/>
          <w:sz w:val="29"/>
          <w:szCs w:val="29"/>
        </w:rPr>
        <w:t>8</w:t>
      </w:r>
      <w:r w:rsidR="00890B76" w:rsidRPr="0013717E">
        <w:rPr>
          <w:rFonts w:ascii="仿宋" w:eastAsia="仿宋" w:hAnsi="仿宋" w:cs="宋体" w:hint="eastAsia"/>
          <w:color w:val="333333"/>
          <w:kern w:val="0"/>
          <w:sz w:val="29"/>
          <w:szCs w:val="29"/>
        </w:rPr>
        <w:t>00米跑。</w:t>
      </w:r>
    </w:p>
    <w:p w14:paraId="193B01EF" w14:textId="42CF1677" w:rsidR="00892569" w:rsidRPr="0013717E" w:rsidRDefault="00892569" w:rsidP="00892569">
      <w:pPr>
        <w:widowControl/>
        <w:shd w:val="clear" w:color="auto" w:fill="FFFFFF"/>
        <w:spacing w:line="435" w:lineRule="atLeast"/>
        <w:ind w:firstLine="84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3717E">
        <w:rPr>
          <w:rFonts w:ascii="仿宋" w:eastAsia="仿宋" w:hAnsi="仿宋" w:cs="宋体" w:hint="eastAsia"/>
          <w:color w:val="333333"/>
          <w:kern w:val="0"/>
          <w:sz w:val="29"/>
          <w:szCs w:val="29"/>
        </w:rPr>
        <w:t>不设置名次奖项目：30米托球跑；坐位体前屈； 象限跳；左右横跨。</w:t>
      </w:r>
    </w:p>
    <w:p w14:paraId="07C5DD8F" w14:textId="77777777" w:rsidR="00892569" w:rsidRPr="0013717E" w:rsidRDefault="00892569" w:rsidP="00892569">
      <w:pPr>
        <w:widowControl/>
        <w:shd w:val="clear" w:color="auto" w:fill="FFFFFF"/>
        <w:spacing w:line="435" w:lineRule="atLeast"/>
        <w:ind w:firstLine="555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3717E">
        <w:rPr>
          <w:rFonts w:ascii="仿宋" w:eastAsia="仿宋" w:hAnsi="仿宋" w:cs="宋体" w:hint="eastAsia"/>
          <w:b/>
          <w:bCs/>
          <w:color w:val="333333"/>
          <w:kern w:val="0"/>
          <w:sz w:val="29"/>
          <w:szCs w:val="29"/>
        </w:rPr>
        <w:t>（4）女子乙组：（40岁及以上）</w:t>
      </w:r>
    </w:p>
    <w:p w14:paraId="4CD15F1C" w14:textId="6CE3863F" w:rsidR="00892569" w:rsidRPr="0013717E" w:rsidRDefault="00892569" w:rsidP="00892569">
      <w:pPr>
        <w:widowControl/>
        <w:shd w:val="clear" w:color="auto" w:fill="FFFFFF"/>
        <w:spacing w:line="435" w:lineRule="atLeast"/>
        <w:ind w:firstLine="84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3717E">
        <w:rPr>
          <w:rFonts w:ascii="仿宋" w:eastAsia="仿宋" w:hAnsi="仿宋" w:cs="宋体" w:hint="eastAsia"/>
          <w:color w:val="333333"/>
          <w:kern w:val="0"/>
          <w:sz w:val="29"/>
          <w:szCs w:val="29"/>
        </w:rPr>
        <w:t>设置名次奖项目：仰卧起坐；</w:t>
      </w:r>
      <w:r w:rsidR="00890B76" w:rsidRPr="0013717E">
        <w:rPr>
          <w:rFonts w:ascii="仿宋" w:eastAsia="仿宋" w:hAnsi="仿宋" w:cs="宋体"/>
          <w:color w:val="333333"/>
          <w:kern w:val="0"/>
          <w:sz w:val="29"/>
          <w:szCs w:val="29"/>
        </w:rPr>
        <w:t>8</w:t>
      </w:r>
      <w:r w:rsidR="00890B76" w:rsidRPr="0013717E">
        <w:rPr>
          <w:rFonts w:ascii="仿宋" w:eastAsia="仿宋" w:hAnsi="仿宋" w:cs="宋体" w:hint="eastAsia"/>
          <w:color w:val="333333"/>
          <w:kern w:val="0"/>
          <w:sz w:val="29"/>
          <w:szCs w:val="29"/>
        </w:rPr>
        <w:t>00米跑；</w:t>
      </w:r>
    </w:p>
    <w:p w14:paraId="205113E4" w14:textId="77777777" w:rsidR="003D484F" w:rsidRPr="0013717E" w:rsidRDefault="00892569" w:rsidP="003D484F">
      <w:pPr>
        <w:widowControl/>
        <w:shd w:val="clear" w:color="auto" w:fill="FFFFFF"/>
        <w:spacing w:line="435" w:lineRule="atLeast"/>
        <w:ind w:firstLine="84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3717E">
        <w:rPr>
          <w:rFonts w:ascii="仿宋" w:eastAsia="仿宋" w:hAnsi="仿宋" w:cs="宋体" w:hint="eastAsia"/>
          <w:color w:val="333333"/>
          <w:kern w:val="0"/>
          <w:sz w:val="29"/>
          <w:szCs w:val="29"/>
        </w:rPr>
        <w:t>不设置名次奖项目：</w:t>
      </w:r>
      <w:r w:rsidR="00890B76" w:rsidRPr="0013717E">
        <w:rPr>
          <w:rFonts w:ascii="仿宋" w:eastAsia="仿宋" w:hAnsi="仿宋" w:cs="宋体" w:hint="eastAsia"/>
          <w:color w:val="333333"/>
          <w:kern w:val="0"/>
          <w:sz w:val="29"/>
          <w:szCs w:val="29"/>
        </w:rPr>
        <w:t xml:space="preserve"> </w:t>
      </w:r>
      <w:r w:rsidRPr="0013717E">
        <w:rPr>
          <w:rFonts w:ascii="仿宋" w:eastAsia="仿宋" w:hAnsi="仿宋" w:cs="宋体" w:hint="eastAsia"/>
          <w:color w:val="333333"/>
          <w:kern w:val="0"/>
          <w:sz w:val="29"/>
          <w:szCs w:val="29"/>
        </w:rPr>
        <w:t>30米托球跑；坐位体前屈； 象限跳；左右横跨。</w:t>
      </w:r>
    </w:p>
    <w:p w14:paraId="533D291C" w14:textId="111651E9" w:rsidR="00892569" w:rsidRPr="0013717E" w:rsidRDefault="00892569" w:rsidP="003D484F">
      <w:pPr>
        <w:widowControl/>
        <w:shd w:val="clear" w:color="auto" w:fill="FFFFFF"/>
        <w:spacing w:line="435" w:lineRule="atLeast"/>
        <w:ind w:firstLine="84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3717E">
        <w:rPr>
          <w:rFonts w:ascii="仿宋" w:eastAsia="仿宋" w:hAnsi="仿宋" w:cs="宋体" w:hint="eastAsia"/>
          <w:b/>
          <w:bCs/>
          <w:color w:val="333333"/>
          <w:kern w:val="0"/>
          <w:sz w:val="29"/>
          <w:szCs w:val="29"/>
        </w:rPr>
        <w:t>2.趣味比赛项目（年龄不限）</w:t>
      </w:r>
    </w:p>
    <w:p w14:paraId="6C5F03F7" w14:textId="77777777" w:rsidR="00892569" w:rsidRPr="0013717E" w:rsidRDefault="00892569" w:rsidP="00892569">
      <w:pPr>
        <w:widowControl/>
        <w:shd w:val="clear" w:color="auto" w:fill="FFFFFF"/>
        <w:spacing w:line="435" w:lineRule="atLeast"/>
        <w:ind w:firstLine="555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3717E">
        <w:rPr>
          <w:rFonts w:ascii="仿宋" w:eastAsia="仿宋" w:hAnsi="仿宋" w:cs="宋体" w:hint="eastAsia"/>
          <w:b/>
          <w:bCs/>
          <w:color w:val="333333"/>
          <w:kern w:val="0"/>
          <w:sz w:val="29"/>
          <w:szCs w:val="29"/>
        </w:rPr>
        <w:t>（1）男子项目：</w:t>
      </w:r>
    </w:p>
    <w:p w14:paraId="1428110C" w14:textId="1E859D5C" w:rsidR="00892569" w:rsidRPr="0013717E" w:rsidRDefault="00892569" w:rsidP="00892569">
      <w:pPr>
        <w:widowControl/>
        <w:shd w:val="clear" w:color="auto" w:fill="FFFFFF"/>
        <w:spacing w:line="435" w:lineRule="atLeast"/>
        <w:ind w:firstLine="84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3717E">
        <w:rPr>
          <w:rFonts w:ascii="仿宋" w:eastAsia="仿宋" w:hAnsi="仿宋" w:cs="宋体" w:hint="eastAsia"/>
          <w:color w:val="333333"/>
          <w:kern w:val="0"/>
          <w:sz w:val="29"/>
          <w:szCs w:val="29"/>
        </w:rPr>
        <w:t>设置名次奖项目：足球射门</w:t>
      </w:r>
    </w:p>
    <w:p w14:paraId="6022A5A4" w14:textId="1B4A4798" w:rsidR="00892569" w:rsidRPr="0013717E" w:rsidRDefault="00892569" w:rsidP="00892569">
      <w:pPr>
        <w:widowControl/>
        <w:shd w:val="clear" w:color="auto" w:fill="FFFFFF"/>
        <w:spacing w:line="435" w:lineRule="atLeast"/>
        <w:ind w:firstLine="84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3717E">
        <w:rPr>
          <w:rFonts w:ascii="仿宋" w:eastAsia="仿宋" w:hAnsi="仿宋" w:cs="宋体" w:hint="eastAsia"/>
          <w:color w:val="333333"/>
          <w:kern w:val="0"/>
          <w:sz w:val="29"/>
          <w:szCs w:val="29"/>
        </w:rPr>
        <w:t>不设置名次奖项目：</w:t>
      </w:r>
      <w:r w:rsidR="00890B76" w:rsidRPr="0013717E">
        <w:rPr>
          <w:rFonts w:ascii="仿宋" w:eastAsia="仿宋" w:hAnsi="仿宋" w:cs="宋体" w:hint="eastAsia"/>
          <w:color w:val="333333"/>
          <w:kern w:val="0"/>
          <w:sz w:val="29"/>
          <w:szCs w:val="29"/>
        </w:rPr>
        <w:t>保龄球</w:t>
      </w:r>
      <w:r w:rsidRPr="0013717E">
        <w:rPr>
          <w:rFonts w:ascii="仿宋" w:eastAsia="仿宋" w:hAnsi="仿宋" w:cs="宋体" w:hint="eastAsia"/>
          <w:color w:val="333333"/>
          <w:kern w:val="0"/>
          <w:sz w:val="29"/>
          <w:szCs w:val="29"/>
        </w:rPr>
        <w:t>；摸石头过河。</w:t>
      </w:r>
    </w:p>
    <w:p w14:paraId="2C396BD5" w14:textId="77777777" w:rsidR="00892569" w:rsidRPr="0013717E" w:rsidRDefault="00892569" w:rsidP="00892569">
      <w:pPr>
        <w:widowControl/>
        <w:shd w:val="clear" w:color="auto" w:fill="FFFFFF"/>
        <w:spacing w:line="435" w:lineRule="atLeast"/>
        <w:ind w:firstLine="555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3717E">
        <w:rPr>
          <w:rFonts w:ascii="仿宋" w:eastAsia="仿宋" w:hAnsi="仿宋" w:cs="宋体" w:hint="eastAsia"/>
          <w:b/>
          <w:bCs/>
          <w:color w:val="333333"/>
          <w:kern w:val="0"/>
          <w:sz w:val="29"/>
          <w:szCs w:val="29"/>
        </w:rPr>
        <w:t>（2）女子项目：</w:t>
      </w:r>
    </w:p>
    <w:p w14:paraId="31EA8965" w14:textId="11AC6AB0" w:rsidR="00892569" w:rsidRPr="0013717E" w:rsidRDefault="00892569" w:rsidP="00892569">
      <w:pPr>
        <w:widowControl/>
        <w:shd w:val="clear" w:color="auto" w:fill="FFFFFF"/>
        <w:spacing w:line="435" w:lineRule="atLeast"/>
        <w:ind w:firstLine="84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3717E">
        <w:rPr>
          <w:rFonts w:ascii="仿宋" w:eastAsia="仿宋" w:hAnsi="仿宋" w:cs="宋体" w:hint="eastAsia"/>
          <w:color w:val="333333"/>
          <w:kern w:val="0"/>
          <w:sz w:val="29"/>
          <w:szCs w:val="29"/>
        </w:rPr>
        <w:t>设置名次奖项目：踢毽子</w:t>
      </w:r>
    </w:p>
    <w:p w14:paraId="0DA5B851" w14:textId="3BB989BF" w:rsidR="00892569" w:rsidRPr="0013717E" w:rsidRDefault="00892569" w:rsidP="00892569">
      <w:pPr>
        <w:widowControl/>
        <w:shd w:val="clear" w:color="auto" w:fill="FFFFFF"/>
        <w:spacing w:line="435" w:lineRule="atLeast"/>
        <w:ind w:firstLine="84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3717E">
        <w:rPr>
          <w:rFonts w:ascii="仿宋" w:eastAsia="仿宋" w:hAnsi="仿宋" w:cs="宋体" w:hint="eastAsia"/>
          <w:color w:val="333333"/>
          <w:kern w:val="0"/>
          <w:sz w:val="29"/>
          <w:szCs w:val="29"/>
        </w:rPr>
        <w:t>不设置名次奖项目：摸石头过河；</w:t>
      </w:r>
      <w:r w:rsidR="00890B76" w:rsidRPr="0013717E">
        <w:rPr>
          <w:rFonts w:ascii="仿宋" w:eastAsia="仿宋" w:hAnsi="仿宋" w:cs="宋体"/>
          <w:color w:val="333333"/>
          <w:kern w:val="0"/>
          <w:sz w:val="29"/>
          <w:szCs w:val="29"/>
        </w:rPr>
        <w:t>2</w:t>
      </w:r>
      <w:r w:rsidRPr="0013717E">
        <w:rPr>
          <w:rFonts w:ascii="仿宋" w:eastAsia="仿宋" w:hAnsi="仿宋" w:cs="宋体" w:hint="eastAsia"/>
          <w:color w:val="333333"/>
          <w:kern w:val="0"/>
          <w:sz w:val="29"/>
          <w:szCs w:val="29"/>
        </w:rPr>
        <w:t>分钟跳绳。</w:t>
      </w:r>
    </w:p>
    <w:p w14:paraId="299CBFFD" w14:textId="79F4E05B" w:rsidR="00892569" w:rsidRPr="0013717E" w:rsidRDefault="00892569" w:rsidP="00892569">
      <w:pPr>
        <w:widowControl/>
        <w:shd w:val="clear" w:color="auto" w:fill="FFFFFF"/>
        <w:ind w:firstLine="555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3717E">
        <w:rPr>
          <w:rFonts w:ascii="仿宋" w:eastAsia="仿宋" w:hAnsi="仿宋" w:cs="宋体" w:hint="eastAsia"/>
          <w:b/>
          <w:bCs/>
          <w:color w:val="333333"/>
          <w:kern w:val="0"/>
          <w:sz w:val="29"/>
          <w:szCs w:val="29"/>
        </w:rPr>
        <w:lastRenderedPageBreak/>
        <w:t>（3）混合项目</w:t>
      </w:r>
      <w:r w:rsidRPr="0013717E">
        <w:rPr>
          <w:rFonts w:ascii="仿宋" w:eastAsia="仿宋" w:hAnsi="仿宋" w:cs="宋体" w:hint="eastAsia"/>
          <w:color w:val="333333"/>
          <w:kern w:val="0"/>
          <w:sz w:val="29"/>
          <w:szCs w:val="29"/>
        </w:rPr>
        <w:t>（以下</w:t>
      </w:r>
      <w:r w:rsidR="0088553F" w:rsidRPr="0013717E">
        <w:rPr>
          <w:rFonts w:ascii="仿宋" w:eastAsia="仿宋" w:hAnsi="仿宋" w:cs="宋体" w:hint="eastAsia"/>
          <w:color w:val="333333"/>
          <w:kern w:val="0"/>
          <w:sz w:val="29"/>
          <w:szCs w:val="29"/>
        </w:rPr>
        <w:t>二</w:t>
      </w:r>
      <w:r w:rsidRPr="0013717E">
        <w:rPr>
          <w:rFonts w:ascii="仿宋" w:eastAsia="仿宋" w:hAnsi="仿宋" w:cs="宋体" w:hint="eastAsia"/>
          <w:color w:val="333333"/>
          <w:kern w:val="0"/>
          <w:sz w:val="29"/>
          <w:szCs w:val="29"/>
        </w:rPr>
        <w:t>组均为设置名次奖项目）：螃蟹背西瓜（1男1女）；同舟共济（1男1女）。</w:t>
      </w:r>
    </w:p>
    <w:p w14:paraId="7D7E081A" w14:textId="0EA02837" w:rsidR="00892569" w:rsidRPr="0013717E" w:rsidRDefault="00892569" w:rsidP="00892569">
      <w:pPr>
        <w:widowControl/>
        <w:shd w:val="clear" w:color="auto" w:fill="FFFFFF"/>
        <w:ind w:firstLine="555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3717E">
        <w:rPr>
          <w:rFonts w:ascii="仿宋" w:eastAsia="仿宋" w:hAnsi="仿宋" w:cs="宋体" w:hint="eastAsia"/>
          <w:color w:val="333333"/>
          <w:kern w:val="0"/>
          <w:sz w:val="29"/>
          <w:szCs w:val="29"/>
        </w:rPr>
        <w:t>（注：需为同一部门工会会员，也可同一部门工会两女或两</w:t>
      </w:r>
      <w:proofErr w:type="gramStart"/>
      <w:r w:rsidRPr="0013717E">
        <w:rPr>
          <w:rFonts w:ascii="仿宋" w:eastAsia="仿宋" w:hAnsi="仿宋" w:cs="宋体" w:hint="eastAsia"/>
          <w:color w:val="333333"/>
          <w:kern w:val="0"/>
          <w:sz w:val="29"/>
          <w:szCs w:val="29"/>
        </w:rPr>
        <w:t>男参加</w:t>
      </w:r>
      <w:proofErr w:type="gramEnd"/>
      <w:r w:rsidRPr="0013717E">
        <w:rPr>
          <w:rFonts w:ascii="仿宋" w:eastAsia="仿宋" w:hAnsi="仿宋" w:cs="宋体" w:hint="eastAsia"/>
          <w:color w:val="333333"/>
          <w:kern w:val="0"/>
          <w:sz w:val="29"/>
          <w:szCs w:val="29"/>
        </w:rPr>
        <w:t>混合项目，但乘以相应系数计算成绩。两男×</w:t>
      </w:r>
      <w:r w:rsidR="00134518" w:rsidRPr="0013717E">
        <w:rPr>
          <w:rFonts w:ascii="仿宋" w:eastAsia="仿宋" w:hAnsi="仿宋" w:cs="宋体" w:hint="eastAsia"/>
          <w:color w:val="333333"/>
          <w:kern w:val="0"/>
          <w:sz w:val="29"/>
          <w:szCs w:val="29"/>
        </w:rPr>
        <w:t>2.1</w:t>
      </w:r>
      <w:r w:rsidRPr="0013717E">
        <w:rPr>
          <w:rFonts w:ascii="仿宋" w:eastAsia="仿宋" w:hAnsi="仿宋" w:cs="宋体" w:hint="eastAsia"/>
          <w:color w:val="333333"/>
          <w:kern w:val="0"/>
          <w:sz w:val="29"/>
          <w:szCs w:val="29"/>
        </w:rPr>
        <w:t>，一男</w:t>
      </w:r>
      <w:proofErr w:type="gramStart"/>
      <w:r w:rsidRPr="0013717E">
        <w:rPr>
          <w:rFonts w:ascii="仿宋" w:eastAsia="仿宋" w:hAnsi="仿宋" w:cs="宋体" w:hint="eastAsia"/>
          <w:color w:val="333333"/>
          <w:kern w:val="0"/>
          <w:sz w:val="29"/>
          <w:szCs w:val="29"/>
        </w:rPr>
        <w:t>一</w:t>
      </w:r>
      <w:proofErr w:type="gramEnd"/>
      <w:r w:rsidRPr="0013717E">
        <w:rPr>
          <w:rFonts w:ascii="仿宋" w:eastAsia="仿宋" w:hAnsi="仿宋" w:cs="宋体" w:hint="eastAsia"/>
          <w:color w:val="333333"/>
          <w:kern w:val="0"/>
          <w:sz w:val="29"/>
          <w:szCs w:val="29"/>
        </w:rPr>
        <w:t>女×2，两女×</w:t>
      </w:r>
      <w:r w:rsidR="00134518" w:rsidRPr="0013717E">
        <w:rPr>
          <w:rFonts w:ascii="仿宋" w:eastAsia="仿宋" w:hAnsi="仿宋" w:cs="宋体" w:hint="eastAsia"/>
          <w:color w:val="333333"/>
          <w:kern w:val="0"/>
          <w:sz w:val="29"/>
          <w:szCs w:val="29"/>
        </w:rPr>
        <w:t>1.9</w:t>
      </w:r>
      <w:r w:rsidRPr="0013717E">
        <w:rPr>
          <w:rFonts w:ascii="仿宋" w:eastAsia="仿宋" w:hAnsi="仿宋" w:cs="宋体" w:hint="eastAsia"/>
          <w:color w:val="333333"/>
          <w:kern w:val="0"/>
          <w:sz w:val="29"/>
          <w:szCs w:val="29"/>
        </w:rPr>
        <w:t>）</w:t>
      </w:r>
    </w:p>
    <w:p w14:paraId="6709BA50" w14:textId="305D2C40" w:rsidR="00892569" w:rsidRPr="0013717E" w:rsidRDefault="00892569" w:rsidP="00892569">
      <w:pPr>
        <w:widowControl/>
        <w:shd w:val="clear" w:color="auto" w:fill="FFFFFF"/>
        <w:spacing w:line="435" w:lineRule="atLeast"/>
        <w:ind w:left="375"/>
        <w:rPr>
          <w:rFonts w:ascii="仿宋" w:eastAsia="仿宋" w:hAnsi="仿宋" w:cs="宋体"/>
          <w:b/>
          <w:bCs/>
          <w:color w:val="000000"/>
          <w:kern w:val="0"/>
          <w:sz w:val="29"/>
          <w:szCs w:val="29"/>
        </w:rPr>
      </w:pPr>
      <w:r w:rsidRPr="0013717E">
        <w:rPr>
          <w:rFonts w:ascii="仿宋" w:eastAsia="仿宋" w:hAnsi="仿宋" w:cs="宋体" w:hint="eastAsia"/>
          <w:b/>
          <w:bCs/>
          <w:color w:val="000000"/>
          <w:kern w:val="0"/>
          <w:sz w:val="29"/>
          <w:szCs w:val="29"/>
        </w:rPr>
        <w:t>（具体比赛</w:t>
      </w:r>
      <w:proofErr w:type="gramStart"/>
      <w:r w:rsidRPr="0013717E">
        <w:rPr>
          <w:rFonts w:ascii="仿宋" w:eastAsia="仿宋" w:hAnsi="仿宋" w:cs="宋体" w:hint="eastAsia"/>
          <w:b/>
          <w:bCs/>
          <w:color w:val="000000"/>
          <w:kern w:val="0"/>
          <w:sz w:val="29"/>
          <w:szCs w:val="29"/>
        </w:rPr>
        <w:t>规则见</w:t>
      </w:r>
      <w:proofErr w:type="gramEnd"/>
      <w:r w:rsidRPr="0013717E">
        <w:rPr>
          <w:rFonts w:ascii="仿宋" w:eastAsia="仿宋" w:hAnsi="仿宋" w:cs="宋体" w:hint="eastAsia"/>
          <w:b/>
          <w:bCs/>
          <w:color w:val="000000"/>
          <w:kern w:val="0"/>
          <w:sz w:val="29"/>
          <w:szCs w:val="29"/>
        </w:rPr>
        <w:t>附件1）</w:t>
      </w:r>
    </w:p>
    <w:p w14:paraId="017756B1" w14:textId="6543DF2C" w:rsidR="0088553F" w:rsidRPr="0013717E" w:rsidRDefault="0088553F" w:rsidP="0088553F">
      <w:pPr>
        <w:widowControl/>
        <w:shd w:val="clear" w:color="auto" w:fill="FFFFFF"/>
        <w:spacing w:line="435" w:lineRule="atLeast"/>
        <w:ind w:left="375" w:firstLineChars="100" w:firstLine="291"/>
        <w:rPr>
          <w:rFonts w:ascii="仿宋" w:eastAsia="仿宋" w:hAnsi="仿宋" w:cs="宋体"/>
          <w:b/>
          <w:bCs/>
          <w:color w:val="000000"/>
          <w:kern w:val="0"/>
          <w:sz w:val="29"/>
          <w:szCs w:val="29"/>
        </w:rPr>
      </w:pPr>
      <w:r w:rsidRPr="0013717E">
        <w:rPr>
          <w:rFonts w:ascii="仿宋" w:eastAsia="仿宋" w:hAnsi="仿宋" w:cs="宋体" w:hint="eastAsia"/>
          <w:b/>
          <w:bCs/>
          <w:color w:val="000000"/>
          <w:kern w:val="0"/>
          <w:sz w:val="29"/>
          <w:szCs w:val="29"/>
        </w:rPr>
        <w:t>（4）多人混合趣味项目：</w:t>
      </w:r>
      <w:r w:rsidRPr="0013717E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合作共赢（多人参与趣味活动，不要求同一部门工会，不设置名次奖）</w:t>
      </w:r>
    </w:p>
    <w:p w14:paraId="0340BA4B" w14:textId="77777777" w:rsidR="00892569" w:rsidRPr="0013717E" w:rsidRDefault="00892569" w:rsidP="00892569">
      <w:pPr>
        <w:widowControl/>
        <w:shd w:val="clear" w:color="auto" w:fill="FFFFFF"/>
        <w:spacing w:line="435" w:lineRule="atLeast"/>
        <w:ind w:left="375" w:firstLine="21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3717E">
        <w:rPr>
          <w:rFonts w:ascii="仿宋" w:eastAsia="仿宋" w:hAnsi="仿宋" w:cs="宋体" w:hint="eastAsia"/>
          <w:b/>
          <w:bCs/>
          <w:color w:val="333333"/>
          <w:kern w:val="0"/>
          <w:sz w:val="29"/>
          <w:szCs w:val="29"/>
        </w:rPr>
        <w:t>3.集体健身操学习（每半小时一次）</w:t>
      </w:r>
    </w:p>
    <w:p w14:paraId="1E06403A" w14:textId="7ECF61DB" w:rsidR="00892569" w:rsidRPr="0013717E" w:rsidRDefault="00892569" w:rsidP="001F50B3">
      <w:pPr>
        <w:widowControl/>
        <w:shd w:val="clear" w:color="auto" w:fill="FFFFFF"/>
        <w:spacing w:line="435" w:lineRule="atLeast"/>
        <w:ind w:left="375" w:firstLine="21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3717E">
        <w:rPr>
          <w:rFonts w:ascii="仿宋" w:eastAsia="仿宋" w:hAnsi="仿宋" w:cs="宋体" w:hint="eastAsia"/>
          <w:color w:val="333333"/>
          <w:kern w:val="0"/>
          <w:sz w:val="29"/>
          <w:szCs w:val="29"/>
        </w:rPr>
        <w:t>所有参与的教职工会员必须参加该项目。</w:t>
      </w:r>
    </w:p>
    <w:p w14:paraId="70DAC031" w14:textId="77777777" w:rsidR="00892569" w:rsidRPr="0013717E" w:rsidRDefault="00892569" w:rsidP="00892569">
      <w:pPr>
        <w:widowControl/>
        <w:shd w:val="clear" w:color="auto" w:fill="FFFFFF"/>
        <w:spacing w:line="435" w:lineRule="atLeast"/>
        <w:ind w:firstLine="555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3717E">
        <w:rPr>
          <w:rFonts w:ascii="仿宋" w:eastAsia="仿宋" w:hAnsi="仿宋" w:cs="宋体" w:hint="eastAsia"/>
          <w:b/>
          <w:bCs/>
          <w:color w:val="333333"/>
          <w:kern w:val="0"/>
          <w:sz w:val="29"/>
          <w:szCs w:val="29"/>
        </w:rPr>
        <w:t>五、计分及奖励规则</w:t>
      </w:r>
    </w:p>
    <w:p w14:paraId="130C10D0" w14:textId="77777777" w:rsidR="00892569" w:rsidRPr="0013717E" w:rsidRDefault="00892569" w:rsidP="00892569">
      <w:pPr>
        <w:widowControl/>
        <w:shd w:val="clear" w:color="auto" w:fill="FFFFFF"/>
        <w:spacing w:line="435" w:lineRule="atLeast"/>
        <w:ind w:firstLine="555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3717E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1.完成成绩记录单上必选的所有项目的</w:t>
      </w:r>
      <w:r w:rsidRPr="0013717E">
        <w:rPr>
          <w:rFonts w:ascii="仿宋" w:eastAsia="仿宋" w:hAnsi="仿宋" w:cs="宋体" w:hint="eastAsia"/>
          <w:b/>
          <w:bCs/>
          <w:color w:val="000000"/>
          <w:kern w:val="0"/>
          <w:sz w:val="29"/>
          <w:szCs w:val="29"/>
        </w:rPr>
        <w:t>四项（即集体健身操学习+六个自选项目的任意三项）</w:t>
      </w:r>
      <w:r w:rsidRPr="0013717E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并交回成绩记录单，</w:t>
      </w:r>
      <w:proofErr w:type="gramStart"/>
      <w:r w:rsidRPr="0013717E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扫码确认</w:t>
      </w:r>
      <w:proofErr w:type="gramEnd"/>
      <w:r w:rsidRPr="0013717E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信息后方可获得参与奖。</w:t>
      </w:r>
    </w:p>
    <w:p w14:paraId="50EDBC86" w14:textId="77777777" w:rsidR="00892569" w:rsidRPr="0013717E" w:rsidRDefault="00892569" w:rsidP="00892569">
      <w:pPr>
        <w:widowControl/>
        <w:shd w:val="clear" w:color="auto" w:fill="FFFFFF"/>
        <w:spacing w:line="435" w:lineRule="atLeast"/>
        <w:ind w:firstLine="555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3717E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2.必选项目和自选个人项目中设置为名次奖项目的，按成绩取前8名，按照9、7、6、5、4、3、2、1分记入团体总分并给予名次奖；自选混合项目均设置名次奖，按成绩取前6名，按照14、10、8、6、4、2分计入团体总分并给予名次奖，混合项目参赛者必须为同一部门工会教职工，否则成绩无效。</w:t>
      </w:r>
    </w:p>
    <w:p w14:paraId="4B664D07" w14:textId="77777777" w:rsidR="00892569" w:rsidRPr="0013717E" w:rsidRDefault="00892569" w:rsidP="00892569">
      <w:pPr>
        <w:widowControl/>
        <w:shd w:val="clear" w:color="auto" w:fill="FFFFFF"/>
        <w:spacing w:line="435" w:lineRule="atLeast"/>
        <w:ind w:firstLine="555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3717E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3.按会员人数分成甲、乙组计算团体总分，80人以上的单位为甲组，80人以下的单位为乙组。甲、乙组团体前6名分别给予奖励。</w:t>
      </w:r>
    </w:p>
    <w:p w14:paraId="2A77DB4C" w14:textId="541C8B60" w:rsidR="00892569" w:rsidRPr="0013717E" w:rsidRDefault="00892569" w:rsidP="001F50B3">
      <w:pPr>
        <w:widowControl/>
        <w:shd w:val="clear" w:color="auto" w:fill="FFFFFF"/>
        <w:spacing w:line="435" w:lineRule="atLeast"/>
        <w:ind w:firstLine="555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3717E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lastRenderedPageBreak/>
        <w:t>4.比赛设10个“优秀组织奖”，综合各部门工会运动会组织情况进行评选。（</w:t>
      </w:r>
      <w:r w:rsidRPr="0013717E">
        <w:rPr>
          <w:rFonts w:ascii="仿宋" w:eastAsia="仿宋" w:hAnsi="仿宋" w:cs="宋体" w:hint="eastAsia"/>
          <w:b/>
          <w:bCs/>
          <w:color w:val="000000"/>
          <w:kern w:val="0"/>
          <w:sz w:val="29"/>
          <w:szCs w:val="29"/>
        </w:rPr>
        <w:t>具体标准见附件2）</w:t>
      </w:r>
      <w:r w:rsidRPr="0013717E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。</w:t>
      </w:r>
    </w:p>
    <w:p w14:paraId="5324AA48" w14:textId="77777777" w:rsidR="00892569" w:rsidRPr="0013717E" w:rsidRDefault="00892569" w:rsidP="00892569">
      <w:pPr>
        <w:widowControl/>
        <w:shd w:val="clear" w:color="auto" w:fill="FFFFFF"/>
        <w:spacing w:line="435" w:lineRule="atLeast"/>
        <w:ind w:firstLine="555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3717E">
        <w:rPr>
          <w:rFonts w:ascii="仿宋" w:eastAsia="仿宋" w:hAnsi="仿宋" w:cs="宋体" w:hint="eastAsia"/>
          <w:b/>
          <w:bCs/>
          <w:color w:val="333333"/>
          <w:kern w:val="0"/>
          <w:sz w:val="29"/>
          <w:szCs w:val="29"/>
        </w:rPr>
        <w:t>六、注意事项</w:t>
      </w:r>
    </w:p>
    <w:p w14:paraId="40A5646C" w14:textId="476D17F1" w:rsidR="00892569" w:rsidRPr="0013717E" w:rsidRDefault="00892569" w:rsidP="00892569">
      <w:pPr>
        <w:widowControl/>
        <w:shd w:val="clear" w:color="auto" w:fill="FFFFFF"/>
        <w:spacing w:line="435" w:lineRule="atLeast"/>
        <w:ind w:left="135" w:firstLine="555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3717E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1.参加比赛教职工须为我校工会正式会员（非事业编会员以正式办理入会手续为准），参加</w:t>
      </w:r>
      <w:r w:rsidR="00DE6C2E" w:rsidRPr="0013717E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双人</w:t>
      </w:r>
      <w:r w:rsidRPr="0013717E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混合项目的教职工须为同一部门工会会员。</w:t>
      </w:r>
    </w:p>
    <w:p w14:paraId="240A5C07" w14:textId="77777777" w:rsidR="00892569" w:rsidRPr="0013717E" w:rsidRDefault="00892569" w:rsidP="00892569">
      <w:pPr>
        <w:widowControl/>
        <w:shd w:val="clear" w:color="auto" w:fill="FFFFFF"/>
        <w:spacing w:line="435" w:lineRule="atLeast"/>
        <w:ind w:left="135" w:firstLine="555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3717E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2.请参赛教职工会员务必携带在智慧工会系统打印好个人成绩检录单（带有二微码）入场参与活动。完成相关必选（1+3）项目，到检录服务处交表并扫描个人</w:t>
      </w:r>
      <w:proofErr w:type="gramStart"/>
      <w:r w:rsidRPr="0013717E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二维码确认</w:t>
      </w:r>
      <w:proofErr w:type="gramEnd"/>
      <w:r w:rsidRPr="0013717E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信息后即可完成本次参与活动。</w:t>
      </w:r>
    </w:p>
    <w:p w14:paraId="3C793563" w14:textId="77777777" w:rsidR="00892569" w:rsidRPr="0013717E" w:rsidRDefault="00892569" w:rsidP="00892569">
      <w:pPr>
        <w:widowControl/>
        <w:shd w:val="clear" w:color="auto" w:fill="FFFFFF"/>
        <w:spacing w:line="435" w:lineRule="atLeast"/>
        <w:ind w:left="135" w:firstLine="555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3717E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3.请遵守体育场管理的相关规定和大会组委会的相关决定，服从大会统一指挥，尊重裁判员。自觉遵守比赛时间，按时检录、参赛。</w:t>
      </w:r>
    </w:p>
    <w:p w14:paraId="1101DD53" w14:textId="17B25764" w:rsidR="00892569" w:rsidRPr="0013717E" w:rsidRDefault="00892569" w:rsidP="00892569">
      <w:pPr>
        <w:widowControl/>
        <w:shd w:val="clear" w:color="auto" w:fill="FFFFFF"/>
        <w:spacing w:line="435" w:lineRule="atLeast"/>
        <w:ind w:left="135" w:firstLine="555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3717E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4.</w:t>
      </w:r>
      <w:proofErr w:type="gramStart"/>
      <w:r w:rsidRPr="0013717E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请严格</w:t>
      </w:r>
      <w:proofErr w:type="gramEnd"/>
      <w:r w:rsidRPr="0013717E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按照比赛各项要求，有序入场、扫描交表和参加比赛活动时，保持适当距离，不要扎堆聚集。请参与的教职工会员务必认真阅读安全提示和各项要求，重在参与、安全第一</w:t>
      </w:r>
      <w:r w:rsidRPr="0013717E">
        <w:rPr>
          <w:rFonts w:ascii="仿宋" w:eastAsia="仿宋" w:hAnsi="仿宋" w:cs="宋体" w:hint="eastAsia"/>
          <w:color w:val="333333"/>
          <w:kern w:val="0"/>
          <w:sz w:val="29"/>
          <w:szCs w:val="29"/>
        </w:rPr>
        <w:t>。（</w:t>
      </w:r>
      <w:r w:rsidRPr="0013717E">
        <w:rPr>
          <w:rFonts w:ascii="仿宋" w:eastAsia="仿宋" w:hAnsi="仿宋" w:cs="宋体" w:hint="eastAsia"/>
          <w:b/>
          <w:bCs/>
          <w:color w:val="333333"/>
          <w:kern w:val="0"/>
          <w:sz w:val="29"/>
          <w:szCs w:val="29"/>
        </w:rPr>
        <w:t>见</w:t>
      </w:r>
      <w:r w:rsidRPr="0013717E">
        <w:rPr>
          <w:rFonts w:ascii="仿宋" w:eastAsia="仿宋" w:hAnsi="仿宋" w:cs="宋体" w:hint="eastAsia"/>
          <w:b/>
          <w:bCs/>
          <w:color w:val="000000"/>
          <w:kern w:val="0"/>
          <w:sz w:val="29"/>
          <w:szCs w:val="29"/>
        </w:rPr>
        <w:t>附件3）</w:t>
      </w:r>
    </w:p>
    <w:p w14:paraId="77A06AE7" w14:textId="259ED308" w:rsidR="00892569" w:rsidRPr="0013717E" w:rsidRDefault="00892569" w:rsidP="00F2167B">
      <w:pPr>
        <w:widowControl/>
        <w:shd w:val="clear" w:color="auto" w:fill="FFFFFF"/>
        <w:spacing w:line="435" w:lineRule="atLeast"/>
        <w:ind w:left="135" w:firstLine="555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3717E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5.参与奖及名次奖奖品发放领取方式等另行通知。</w:t>
      </w:r>
    </w:p>
    <w:p w14:paraId="60320CF0" w14:textId="77777777" w:rsidR="00892569" w:rsidRPr="0013717E" w:rsidRDefault="00892569" w:rsidP="00892569">
      <w:pPr>
        <w:widowControl/>
        <w:shd w:val="clear" w:color="auto" w:fill="FFFFFF"/>
        <w:spacing w:line="435" w:lineRule="atLeast"/>
        <w:ind w:firstLine="555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3717E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联系人：郝玉朋 58807413</w:t>
      </w:r>
      <w:r w:rsidRPr="0013717E">
        <w:rPr>
          <w:rFonts w:ascii="Calibri" w:eastAsia="仿宋" w:hAnsi="Calibri" w:cs="Calibri"/>
          <w:color w:val="000000"/>
          <w:kern w:val="0"/>
          <w:sz w:val="29"/>
          <w:szCs w:val="29"/>
        </w:rPr>
        <w:t> </w:t>
      </w:r>
      <w:r w:rsidRPr="0013717E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 xml:space="preserve"> 13141217538</w:t>
      </w:r>
    </w:p>
    <w:p w14:paraId="21532AA5" w14:textId="70C358E8" w:rsidR="00F2167B" w:rsidRPr="0013717E" w:rsidRDefault="00892569" w:rsidP="00F2167B">
      <w:pPr>
        <w:widowControl/>
        <w:shd w:val="clear" w:color="auto" w:fill="FFFFFF"/>
        <w:spacing w:line="435" w:lineRule="atLeast"/>
        <w:ind w:firstLine="555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3717E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校工会地点：北京师范大学南院京师科技大厦西侧50米路北红色平房A座。</w:t>
      </w:r>
      <w:r w:rsidRPr="0013717E">
        <w:rPr>
          <w:rFonts w:ascii="Calibri" w:eastAsia="仿宋" w:hAnsi="Calibri" w:cs="Calibri"/>
          <w:color w:val="000000"/>
          <w:kern w:val="0"/>
          <w:sz w:val="29"/>
          <w:szCs w:val="29"/>
        </w:rPr>
        <w:t> </w:t>
      </w:r>
    </w:p>
    <w:p w14:paraId="1136A063" w14:textId="77B3C336" w:rsidR="00F2167B" w:rsidRPr="0013717E" w:rsidRDefault="00F2167B" w:rsidP="00F2167B">
      <w:pPr>
        <w:widowControl/>
        <w:shd w:val="clear" w:color="auto" w:fill="FFFFFF"/>
        <w:spacing w:line="435" w:lineRule="atLeast"/>
        <w:ind w:firstLine="555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14:paraId="1393A467" w14:textId="77777777" w:rsidR="00F2167B" w:rsidRPr="0013717E" w:rsidRDefault="00F2167B" w:rsidP="00F2167B">
      <w:pPr>
        <w:widowControl/>
        <w:shd w:val="clear" w:color="auto" w:fill="FFFFFF"/>
        <w:spacing w:line="435" w:lineRule="atLeast"/>
        <w:ind w:firstLine="555"/>
        <w:rPr>
          <w:rFonts w:ascii="仿宋" w:eastAsia="仿宋" w:hAnsi="仿宋" w:cs="宋体"/>
          <w:color w:val="000000"/>
          <w:kern w:val="0"/>
          <w:sz w:val="29"/>
          <w:szCs w:val="29"/>
        </w:rPr>
      </w:pPr>
      <w:r w:rsidRPr="0013717E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lastRenderedPageBreak/>
        <w:t>附件：</w:t>
      </w:r>
    </w:p>
    <w:p w14:paraId="5BAE6B04" w14:textId="77777777" w:rsidR="00F2167B" w:rsidRPr="0013717E" w:rsidRDefault="00F2167B" w:rsidP="00F2167B">
      <w:pPr>
        <w:shd w:val="clear" w:color="auto" w:fill="FFFFFF"/>
        <w:spacing w:line="435" w:lineRule="atLeast"/>
        <w:ind w:firstLine="555"/>
        <w:rPr>
          <w:rFonts w:ascii="仿宋" w:eastAsia="仿宋" w:hAnsi="仿宋"/>
          <w:color w:val="000000"/>
          <w:sz w:val="29"/>
          <w:szCs w:val="29"/>
        </w:rPr>
      </w:pPr>
      <w:r w:rsidRPr="0013717E">
        <w:rPr>
          <w:rFonts w:ascii="仿宋" w:eastAsia="仿宋" w:hAnsi="仿宋" w:hint="eastAsia"/>
          <w:color w:val="000000"/>
          <w:sz w:val="29"/>
          <w:szCs w:val="29"/>
        </w:rPr>
        <w:t>1.混合</w:t>
      </w:r>
      <w:r w:rsidRPr="0013717E">
        <w:rPr>
          <w:rFonts w:ascii="仿宋" w:eastAsia="仿宋" w:hAnsi="仿宋"/>
          <w:color w:val="000000"/>
          <w:sz w:val="29"/>
          <w:szCs w:val="29"/>
        </w:rPr>
        <w:t>趣味项目</w:t>
      </w:r>
      <w:r w:rsidRPr="0013717E">
        <w:rPr>
          <w:rFonts w:ascii="仿宋" w:eastAsia="仿宋" w:hAnsi="仿宋" w:hint="eastAsia"/>
          <w:color w:val="000000"/>
          <w:sz w:val="29"/>
          <w:szCs w:val="29"/>
        </w:rPr>
        <w:t>比赛规则</w:t>
      </w:r>
    </w:p>
    <w:p w14:paraId="4614C0CA" w14:textId="77777777" w:rsidR="00F2167B" w:rsidRPr="0013717E" w:rsidRDefault="00F2167B" w:rsidP="00F2167B">
      <w:pPr>
        <w:shd w:val="clear" w:color="auto" w:fill="FFFFFF"/>
        <w:spacing w:line="435" w:lineRule="atLeast"/>
        <w:ind w:firstLine="555"/>
        <w:rPr>
          <w:rFonts w:ascii="仿宋" w:eastAsia="仿宋" w:hAnsi="仿宋"/>
          <w:color w:val="000000"/>
          <w:sz w:val="29"/>
          <w:szCs w:val="29"/>
        </w:rPr>
      </w:pPr>
      <w:r w:rsidRPr="0013717E">
        <w:rPr>
          <w:rFonts w:ascii="仿宋" w:eastAsia="仿宋" w:hAnsi="仿宋" w:hint="eastAsia"/>
          <w:color w:val="000000"/>
          <w:sz w:val="29"/>
          <w:szCs w:val="29"/>
        </w:rPr>
        <w:t>2</w:t>
      </w:r>
      <w:r w:rsidRPr="0013717E">
        <w:rPr>
          <w:rFonts w:ascii="仿宋" w:eastAsia="仿宋" w:hAnsi="仿宋"/>
          <w:color w:val="000000"/>
          <w:sz w:val="29"/>
          <w:szCs w:val="29"/>
        </w:rPr>
        <w:t>.</w:t>
      </w:r>
      <w:r w:rsidRPr="0013717E">
        <w:rPr>
          <w:rFonts w:ascii="仿宋" w:eastAsia="仿宋" w:hAnsi="仿宋" w:hint="eastAsia"/>
          <w:color w:val="000000"/>
          <w:sz w:val="29"/>
          <w:szCs w:val="29"/>
        </w:rPr>
        <w:t>教职工运动会“优秀组织奖”评分标准</w:t>
      </w:r>
    </w:p>
    <w:p w14:paraId="3FFA6B89" w14:textId="788F7D70" w:rsidR="00F2167B" w:rsidRPr="0013717E" w:rsidRDefault="00F2167B" w:rsidP="00F2167B">
      <w:pPr>
        <w:shd w:val="clear" w:color="auto" w:fill="FFFFFF"/>
        <w:spacing w:line="435" w:lineRule="atLeast"/>
        <w:ind w:firstLine="555"/>
        <w:rPr>
          <w:rFonts w:ascii="仿宋" w:eastAsia="仿宋" w:hAnsi="仿宋"/>
          <w:color w:val="000000"/>
          <w:sz w:val="29"/>
          <w:szCs w:val="29"/>
        </w:rPr>
      </w:pPr>
      <w:r w:rsidRPr="0013717E">
        <w:rPr>
          <w:rFonts w:ascii="仿宋" w:eastAsia="仿宋" w:hAnsi="仿宋"/>
          <w:color w:val="000000"/>
          <w:sz w:val="29"/>
          <w:szCs w:val="29"/>
        </w:rPr>
        <w:t>3.</w:t>
      </w:r>
      <w:r w:rsidRPr="0013717E">
        <w:rPr>
          <w:rFonts w:ascii="仿宋" w:eastAsia="仿宋" w:hAnsi="仿宋" w:hint="eastAsia"/>
          <w:color w:val="000000"/>
          <w:sz w:val="29"/>
          <w:szCs w:val="29"/>
        </w:rPr>
        <w:t>相关风险告知及注意事项</w:t>
      </w:r>
    </w:p>
    <w:p w14:paraId="7D77755E" w14:textId="0B5441E5" w:rsidR="00F2167B" w:rsidRPr="0013717E" w:rsidRDefault="00F2167B" w:rsidP="00F2167B">
      <w:pPr>
        <w:widowControl/>
        <w:shd w:val="clear" w:color="auto" w:fill="FFFFFF"/>
        <w:spacing w:line="435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14:paraId="6FC34A56" w14:textId="10C2EEE3" w:rsidR="00892569" w:rsidRPr="0013717E" w:rsidRDefault="00892569" w:rsidP="00892569">
      <w:pPr>
        <w:widowControl/>
        <w:shd w:val="clear" w:color="auto" w:fill="FFFFFF"/>
        <w:spacing w:line="435" w:lineRule="atLeast"/>
        <w:ind w:left="105" w:firstLine="5460"/>
        <w:jc w:val="righ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3717E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校工会</w:t>
      </w:r>
      <w:r w:rsidRPr="0013717E">
        <w:rPr>
          <w:rFonts w:ascii="Calibri" w:eastAsia="仿宋" w:hAnsi="Calibri" w:cs="Calibri"/>
          <w:color w:val="000000"/>
          <w:kern w:val="0"/>
          <w:sz w:val="29"/>
          <w:szCs w:val="29"/>
        </w:rPr>
        <w:t>   </w:t>
      </w:r>
    </w:p>
    <w:p w14:paraId="3207B27D" w14:textId="3D576987" w:rsidR="00892569" w:rsidRPr="0013717E" w:rsidRDefault="00892569" w:rsidP="00892569">
      <w:pPr>
        <w:widowControl/>
        <w:shd w:val="clear" w:color="auto" w:fill="FFFFFF"/>
        <w:spacing w:line="435" w:lineRule="atLeast"/>
        <w:ind w:left="4725" w:firstLine="135"/>
        <w:jc w:val="righ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3717E">
        <w:rPr>
          <w:rFonts w:ascii="仿宋" w:eastAsia="仿宋" w:hAnsi="仿宋" w:cs="宋体" w:hint="eastAsia"/>
          <w:color w:val="333333"/>
          <w:kern w:val="0"/>
          <w:sz w:val="29"/>
          <w:szCs w:val="29"/>
        </w:rPr>
        <w:t>202</w:t>
      </w:r>
      <w:r w:rsidR="0088553F" w:rsidRPr="0013717E">
        <w:rPr>
          <w:rFonts w:ascii="仿宋" w:eastAsia="仿宋" w:hAnsi="仿宋" w:cs="宋体"/>
          <w:color w:val="333333"/>
          <w:kern w:val="0"/>
          <w:sz w:val="29"/>
          <w:szCs w:val="29"/>
        </w:rPr>
        <w:t>4</w:t>
      </w:r>
      <w:r w:rsidRPr="0013717E">
        <w:rPr>
          <w:rFonts w:ascii="仿宋" w:eastAsia="仿宋" w:hAnsi="仿宋" w:cs="宋体" w:hint="eastAsia"/>
          <w:color w:val="333333"/>
          <w:kern w:val="0"/>
          <w:sz w:val="29"/>
          <w:szCs w:val="29"/>
        </w:rPr>
        <w:t>年4月</w:t>
      </w:r>
      <w:r w:rsidR="0001607D" w:rsidRPr="0013717E">
        <w:rPr>
          <w:rFonts w:ascii="仿宋" w:eastAsia="仿宋" w:hAnsi="仿宋" w:cs="宋体"/>
          <w:color w:val="333333"/>
          <w:kern w:val="0"/>
          <w:sz w:val="29"/>
          <w:szCs w:val="29"/>
        </w:rPr>
        <w:t>8</w:t>
      </w:r>
      <w:r w:rsidRPr="0013717E">
        <w:rPr>
          <w:rFonts w:ascii="仿宋" w:eastAsia="仿宋" w:hAnsi="仿宋" w:cs="宋体" w:hint="eastAsia"/>
          <w:color w:val="333333"/>
          <w:kern w:val="0"/>
          <w:sz w:val="29"/>
          <w:szCs w:val="29"/>
        </w:rPr>
        <w:t>日</w:t>
      </w:r>
    </w:p>
    <w:bookmarkEnd w:id="0"/>
    <w:p w14:paraId="6C5738F4" w14:textId="77777777" w:rsidR="00892569" w:rsidRPr="0013717E" w:rsidRDefault="00892569" w:rsidP="00892569">
      <w:pPr>
        <w:widowControl/>
        <w:shd w:val="clear" w:color="auto" w:fill="FFFFFF"/>
        <w:ind w:firstLine="21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14:paraId="2BB01AB0" w14:textId="77777777" w:rsidR="00075A8F" w:rsidRPr="0013717E" w:rsidRDefault="00075A8F" w:rsidP="00892569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</w:p>
    <w:p w14:paraId="4091FA32" w14:textId="1AA6790D" w:rsidR="00C91339" w:rsidRPr="0013717E" w:rsidRDefault="00C91339">
      <w:pPr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14:paraId="7F7E9DD1" w14:textId="377960AC" w:rsidR="0001607D" w:rsidRPr="0013717E" w:rsidRDefault="0001607D">
      <w:pPr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14:paraId="467E892A" w14:textId="7F60F28F" w:rsidR="0001607D" w:rsidRPr="0013717E" w:rsidRDefault="0001607D">
      <w:pPr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14:paraId="45466424" w14:textId="387C8D39" w:rsidR="0001607D" w:rsidRPr="0013717E" w:rsidRDefault="0001607D">
      <w:pPr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14:paraId="1D429CE0" w14:textId="5D783995" w:rsidR="0001607D" w:rsidRPr="0013717E" w:rsidRDefault="0001607D">
      <w:pPr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14:paraId="6845E54A" w14:textId="77777777" w:rsidR="0001607D" w:rsidRPr="0013717E" w:rsidRDefault="0001607D">
      <w:pPr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14:paraId="2CF2AFAD" w14:textId="45DB14FC" w:rsidR="0001607D" w:rsidRPr="0013717E" w:rsidRDefault="0001607D"/>
    <w:p w14:paraId="00C0DAB9" w14:textId="01939027" w:rsidR="00F2167B" w:rsidRPr="0013717E" w:rsidRDefault="00F2167B"/>
    <w:p w14:paraId="150DCA57" w14:textId="4D1823FC" w:rsidR="00F2167B" w:rsidRPr="0013717E" w:rsidRDefault="00F2167B"/>
    <w:p w14:paraId="32296AD4" w14:textId="79F414F0" w:rsidR="00F2167B" w:rsidRPr="0013717E" w:rsidRDefault="00F2167B"/>
    <w:p w14:paraId="23D437CC" w14:textId="1F6D4349" w:rsidR="00F2167B" w:rsidRPr="0013717E" w:rsidRDefault="00F2167B"/>
    <w:p w14:paraId="3DBB0782" w14:textId="4B1BE4B6" w:rsidR="00F2167B" w:rsidRPr="0013717E" w:rsidRDefault="00F2167B"/>
    <w:p w14:paraId="0821F5D5" w14:textId="19E0AC72" w:rsidR="00F2167B" w:rsidRPr="0013717E" w:rsidRDefault="00F2167B"/>
    <w:p w14:paraId="5B445081" w14:textId="66D13C74" w:rsidR="00F2167B" w:rsidRPr="0013717E" w:rsidRDefault="00F2167B"/>
    <w:p w14:paraId="040914F2" w14:textId="6B75437B" w:rsidR="00F2167B" w:rsidRPr="0013717E" w:rsidRDefault="00F2167B"/>
    <w:p w14:paraId="0CAAAF09" w14:textId="0B09AEBC" w:rsidR="00F2167B" w:rsidRPr="0013717E" w:rsidRDefault="00F2167B"/>
    <w:p w14:paraId="0D811A32" w14:textId="2CD6B6F9" w:rsidR="00F2167B" w:rsidRPr="0013717E" w:rsidRDefault="00F2167B"/>
    <w:p w14:paraId="44363AE2" w14:textId="6F7DD46E" w:rsidR="00F2167B" w:rsidRPr="0013717E" w:rsidRDefault="00F2167B"/>
    <w:p w14:paraId="494B621E" w14:textId="6BFFF0F0" w:rsidR="00F2167B" w:rsidRPr="0013717E" w:rsidRDefault="00F2167B"/>
    <w:p w14:paraId="54CB116F" w14:textId="0D68BF0C" w:rsidR="00F2167B" w:rsidRPr="0013717E" w:rsidRDefault="00F2167B"/>
    <w:p w14:paraId="0675DC2C" w14:textId="728C28EC" w:rsidR="00F2167B" w:rsidRPr="0013717E" w:rsidRDefault="00F2167B"/>
    <w:p w14:paraId="060AD4A2" w14:textId="688BF7BB" w:rsidR="00F2167B" w:rsidRPr="0013717E" w:rsidRDefault="00F2167B"/>
    <w:p w14:paraId="0D1FDA81" w14:textId="737F87BE" w:rsidR="00DE6C2E" w:rsidRPr="0013717E" w:rsidRDefault="00DE6C2E" w:rsidP="00DE6C2E">
      <w:pPr>
        <w:widowControl/>
        <w:spacing w:line="440" w:lineRule="exact"/>
        <w:jc w:val="left"/>
        <w:rPr>
          <w:rFonts w:asciiTheme="minorEastAsia" w:hAnsiTheme="minorEastAsia"/>
          <w:b/>
          <w:sz w:val="28"/>
          <w:szCs w:val="28"/>
        </w:rPr>
      </w:pPr>
      <w:r w:rsidRPr="0013717E">
        <w:rPr>
          <w:rFonts w:asciiTheme="minorEastAsia" w:hAnsiTheme="minorEastAsia" w:hint="eastAsia"/>
          <w:b/>
          <w:sz w:val="28"/>
          <w:szCs w:val="28"/>
        </w:rPr>
        <w:lastRenderedPageBreak/>
        <w:t>附件</w:t>
      </w:r>
      <w:r w:rsidR="00C91339" w:rsidRPr="0013717E">
        <w:rPr>
          <w:rFonts w:asciiTheme="minorEastAsia" w:hAnsiTheme="minorEastAsia"/>
          <w:b/>
          <w:sz w:val="28"/>
          <w:szCs w:val="28"/>
        </w:rPr>
        <w:t>1</w:t>
      </w:r>
      <w:r w:rsidRPr="0013717E">
        <w:rPr>
          <w:rFonts w:asciiTheme="minorEastAsia" w:hAnsiTheme="minorEastAsia"/>
          <w:b/>
          <w:sz w:val="28"/>
          <w:szCs w:val="28"/>
        </w:rPr>
        <w:t>：</w:t>
      </w:r>
    </w:p>
    <w:p w14:paraId="1A0E2E81" w14:textId="77777777" w:rsidR="00DE6C2E" w:rsidRPr="0013717E" w:rsidRDefault="00DE6C2E" w:rsidP="00DE6C2E">
      <w:pPr>
        <w:widowControl/>
        <w:jc w:val="left"/>
        <w:rPr>
          <w:rFonts w:asciiTheme="minorEastAsia" w:hAnsiTheme="minorEastAsia"/>
          <w:b/>
          <w:sz w:val="28"/>
          <w:szCs w:val="28"/>
        </w:rPr>
      </w:pPr>
    </w:p>
    <w:p w14:paraId="2D1AC1B6" w14:textId="77777777" w:rsidR="00DE6C2E" w:rsidRPr="0013717E" w:rsidRDefault="00DE6C2E" w:rsidP="00DE6C2E">
      <w:pPr>
        <w:widowControl/>
        <w:jc w:val="center"/>
        <w:rPr>
          <w:rFonts w:ascii="黑体" w:eastAsia="黑体" w:hAnsi="黑体"/>
          <w:b/>
          <w:sz w:val="32"/>
          <w:szCs w:val="32"/>
        </w:rPr>
      </w:pPr>
      <w:r w:rsidRPr="0013717E">
        <w:rPr>
          <w:rFonts w:ascii="黑体" w:eastAsia="黑体" w:hAnsi="黑体" w:hint="eastAsia"/>
          <w:b/>
          <w:sz w:val="32"/>
          <w:szCs w:val="32"/>
        </w:rPr>
        <w:t>混合</w:t>
      </w:r>
      <w:r w:rsidRPr="0013717E">
        <w:rPr>
          <w:rFonts w:ascii="黑体" w:eastAsia="黑体" w:hAnsi="黑体"/>
          <w:b/>
          <w:sz w:val="32"/>
          <w:szCs w:val="32"/>
        </w:rPr>
        <w:t>趣味项目</w:t>
      </w:r>
      <w:r w:rsidRPr="0013717E">
        <w:rPr>
          <w:rFonts w:ascii="黑体" w:eastAsia="黑体" w:hAnsi="黑体" w:hint="eastAsia"/>
          <w:b/>
          <w:sz w:val="32"/>
          <w:szCs w:val="32"/>
        </w:rPr>
        <w:t>比赛规则</w:t>
      </w:r>
    </w:p>
    <w:p w14:paraId="76863B74" w14:textId="77777777" w:rsidR="00DE6C2E" w:rsidRPr="0013717E" w:rsidRDefault="00DE6C2E" w:rsidP="00DE6C2E">
      <w:pPr>
        <w:adjustRightInd w:val="0"/>
        <w:rPr>
          <w:rFonts w:asciiTheme="minorEastAsia" w:hAnsiTheme="minorEastAsia"/>
          <w:sz w:val="28"/>
          <w:szCs w:val="28"/>
        </w:rPr>
      </w:pPr>
    </w:p>
    <w:p w14:paraId="16A3D744" w14:textId="3E93BA10" w:rsidR="00DE6C2E" w:rsidRPr="0013717E" w:rsidRDefault="00DE6C2E" w:rsidP="00DE6C2E">
      <w:pPr>
        <w:adjustRightInd w:val="0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13717E">
        <w:rPr>
          <w:rFonts w:ascii="仿宋" w:eastAsia="仿宋" w:hAnsi="仿宋" w:hint="eastAsia"/>
          <w:b/>
          <w:sz w:val="28"/>
          <w:szCs w:val="28"/>
        </w:rPr>
        <w:t>1.合作共赢（</w:t>
      </w:r>
      <w:r w:rsidRPr="0013717E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多人参与趣味活动</w:t>
      </w:r>
      <w:r w:rsidRPr="0013717E">
        <w:rPr>
          <w:rFonts w:ascii="仿宋" w:eastAsia="仿宋" w:hAnsi="仿宋" w:hint="eastAsia"/>
          <w:b/>
          <w:sz w:val="28"/>
          <w:szCs w:val="28"/>
        </w:rPr>
        <w:t>）</w:t>
      </w:r>
    </w:p>
    <w:p w14:paraId="0AD7F97C" w14:textId="66BFA98C" w:rsidR="00DE6C2E" w:rsidRPr="0013717E" w:rsidRDefault="00DE6C2E" w:rsidP="00DE6C2E">
      <w:pPr>
        <w:widowControl/>
        <w:shd w:val="clear" w:color="auto" w:fill="FFFFFF"/>
        <w:spacing w:line="435" w:lineRule="atLeast"/>
        <w:ind w:left="375" w:firstLineChars="100" w:firstLine="290"/>
        <w:rPr>
          <w:rFonts w:ascii="仿宋" w:eastAsia="仿宋" w:hAnsi="仿宋" w:cs="宋体"/>
          <w:b/>
          <w:bCs/>
          <w:color w:val="000000"/>
          <w:kern w:val="0"/>
          <w:sz w:val="29"/>
          <w:szCs w:val="29"/>
        </w:rPr>
      </w:pPr>
      <w:r w:rsidRPr="0013717E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两队骑乘掌控</w:t>
      </w:r>
      <w:r w:rsidR="00DB4B85" w:rsidRPr="0013717E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毛毛虫</w:t>
      </w:r>
      <w:r w:rsidRPr="0013717E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道具从起点出发，在规定区域内共同行进往返一圈，每队由1</w:t>
      </w:r>
      <w:r w:rsidRPr="0013717E">
        <w:rPr>
          <w:rFonts w:ascii="仿宋" w:eastAsia="仿宋" w:hAnsi="仿宋" w:cs="宋体"/>
          <w:color w:val="000000"/>
          <w:kern w:val="0"/>
          <w:sz w:val="29"/>
          <w:szCs w:val="29"/>
        </w:rPr>
        <w:t>0</w:t>
      </w:r>
      <w:r w:rsidRPr="0013717E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人组成，不要求同一部门工会，不设置名次奖。</w:t>
      </w:r>
    </w:p>
    <w:p w14:paraId="7E6A5011" w14:textId="77777777" w:rsidR="00DE6C2E" w:rsidRPr="0013717E" w:rsidRDefault="00DE6C2E" w:rsidP="00DE6C2E">
      <w:pPr>
        <w:adjustRightInd w:val="0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13717E">
        <w:rPr>
          <w:rFonts w:ascii="仿宋" w:eastAsia="仿宋" w:hAnsi="仿宋" w:hint="eastAsia"/>
          <w:b/>
          <w:sz w:val="28"/>
          <w:szCs w:val="28"/>
        </w:rPr>
        <w:t>2.螃蟹背西瓜（1男1女）</w:t>
      </w:r>
    </w:p>
    <w:p w14:paraId="4F8EA61E" w14:textId="77777777" w:rsidR="00DE6C2E" w:rsidRPr="0013717E" w:rsidRDefault="00DE6C2E" w:rsidP="00DE6C2E">
      <w:pPr>
        <w:adjustRightInd w:val="0"/>
        <w:ind w:firstLineChars="200" w:firstLine="560"/>
        <w:rPr>
          <w:rFonts w:ascii="仿宋" w:eastAsia="仿宋" w:hAnsi="仿宋"/>
          <w:sz w:val="28"/>
          <w:szCs w:val="28"/>
        </w:rPr>
      </w:pPr>
      <w:r w:rsidRPr="0013717E">
        <w:rPr>
          <w:rFonts w:ascii="仿宋" w:eastAsia="仿宋" w:hAnsi="仿宋"/>
          <w:sz w:val="28"/>
          <w:szCs w:val="28"/>
        </w:rPr>
        <w:t>2</w:t>
      </w:r>
      <w:r w:rsidRPr="0013717E">
        <w:rPr>
          <w:rFonts w:ascii="仿宋" w:eastAsia="仿宋" w:hAnsi="仿宋" w:hint="eastAsia"/>
          <w:sz w:val="28"/>
          <w:szCs w:val="28"/>
        </w:rPr>
        <w:t>名队员同时站在起跑线后，共同用背部夹住球前行，在规定距离内，用时少者胜出。途中背部离球，用其他部位碰球，或球掉落，皆为犯规，成绩无效。</w:t>
      </w:r>
    </w:p>
    <w:p w14:paraId="2E87B62D" w14:textId="77777777" w:rsidR="00DE6C2E" w:rsidRPr="0013717E" w:rsidRDefault="00DE6C2E" w:rsidP="00DE6C2E">
      <w:pPr>
        <w:adjustRightInd w:val="0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13717E">
        <w:rPr>
          <w:rFonts w:ascii="仿宋" w:eastAsia="仿宋" w:hAnsi="仿宋" w:hint="eastAsia"/>
          <w:b/>
          <w:sz w:val="28"/>
          <w:szCs w:val="28"/>
        </w:rPr>
        <w:t>3.</w:t>
      </w:r>
      <w:r w:rsidRPr="0013717E">
        <w:rPr>
          <w:rFonts w:ascii="仿宋" w:eastAsia="仿宋" w:hAnsi="仿宋"/>
          <w:sz w:val="28"/>
          <w:szCs w:val="28"/>
        </w:rPr>
        <w:t xml:space="preserve"> </w:t>
      </w:r>
      <w:r w:rsidRPr="0013717E">
        <w:rPr>
          <w:rFonts w:ascii="仿宋" w:eastAsia="仿宋" w:hAnsi="仿宋" w:hint="eastAsia"/>
          <w:b/>
          <w:sz w:val="28"/>
          <w:szCs w:val="28"/>
        </w:rPr>
        <w:t>同舟共济（1男1女）</w:t>
      </w:r>
    </w:p>
    <w:p w14:paraId="276497B1" w14:textId="77777777" w:rsidR="00DE6C2E" w:rsidRPr="0013717E" w:rsidRDefault="00DE6C2E" w:rsidP="00DE6C2E">
      <w:pPr>
        <w:adjustRightInd w:val="0"/>
        <w:ind w:firstLineChars="200" w:firstLine="560"/>
        <w:rPr>
          <w:rFonts w:ascii="仿宋" w:eastAsia="仿宋" w:hAnsi="仿宋"/>
          <w:sz w:val="28"/>
          <w:szCs w:val="28"/>
        </w:rPr>
      </w:pPr>
      <w:r w:rsidRPr="0013717E">
        <w:rPr>
          <w:rFonts w:ascii="仿宋" w:eastAsia="仿宋" w:hAnsi="仿宋" w:hint="eastAsia"/>
          <w:sz w:val="28"/>
          <w:szCs w:val="28"/>
        </w:rPr>
        <w:t>参赛</w:t>
      </w:r>
      <w:r w:rsidRPr="0013717E">
        <w:rPr>
          <w:rFonts w:ascii="仿宋" w:eastAsia="仿宋" w:hAnsi="仿宋"/>
          <w:sz w:val="28"/>
          <w:szCs w:val="28"/>
        </w:rPr>
        <w:t>队员</w:t>
      </w:r>
      <w:r w:rsidRPr="0013717E">
        <w:rPr>
          <w:rFonts w:ascii="仿宋" w:eastAsia="仿宋" w:hAnsi="仿宋" w:hint="eastAsia"/>
          <w:sz w:val="28"/>
          <w:szCs w:val="28"/>
        </w:rPr>
        <w:t>2人一组</w:t>
      </w:r>
      <w:r w:rsidRPr="0013717E">
        <w:rPr>
          <w:rFonts w:ascii="仿宋" w:eastAsia="仿宋" w:hAnsi="仿宋"/>
          <w:sz w:val="28"/>
          <w:szCs w:val="28"/>
        </w:rPr>
        <w:t>，</w:t>
      </w:r>
      <w:r w:rsidRPr="0013717E">
        <w:rPr>
          <w:rFonts w:ascii="仿宋" w:eastAsia="仿宋" w:hAnsi="仿宋" w:hint="eastAsia"/>
          <w:sz w:val="28"/>
          <w:szCs w:val="28"/>
        </w:rPr>
        <w:t>通过</w:t>
      </w:r>
      <w:r w:rsidRPr="0013717E">
        <w:rPr>
          <w:rFonts w:ascii="仿宋" w:eastAsia="仿宋" w:hAnsi="仿宋"/>
          <w:sz w:val="28"/>
          <w:szCs w:val="28"/>
        </w:rPr>
        <w:t>两块地垫</w:t>
      </w:r>
      <w:r w:rsidRPr="0013717E">
        <w:rPr>
          <w:rFonts w:ascii="仿宋" w:eastAsia="仿宋" w:hAnsi="仿宋" w:hint="eastAsia"/>
          <w:sz w:val="28"/>
          <w:szCs w:val="28"/>
        </w:rPr>
        <w:t>交叉移动</w:t>
      </w:r>
      <w:r w:rsidRPr="0013717E">
        <w:rPr>
          <w:rFonts w:ascii="仿宋" w:eastAsia="仿宋" w:hAnsi="仿宋"/>
          <w:sz w:val="28"/>
          <w:szCs w:val="28"/>
        </w:rPr>
        <w:t>的方式，把</w:t>
      </w:r>
      <w:r w:rsidRPr="0013717E">
        <w:rPr>
          <w:rFonts w:ascii="仿宋" w:eastAsia="仿宋" w:hAnsi="仿宋" w:hint="eastAsia"/>
          <w:sz w:val="28"/>
          <w:szCs w:val="28"/>
        </w:rPr>
        <w:t>队员</w:t>
      </w:r>
      <w:r w:rsidRPr="0013717E">
        <w:rPr>
          <w:rFonts w:ascii="仿宋" w:eastAsia="仿宋" w:hAnsi="仿宋"/>
          <w:sz w:val="28"/>
          <w:szCs w:val="28"/>
        </w:rPr>
        <w:t>从</w:t>
      </w:r>
      <w:r w:rsidRPr="0013717E">
        <w:rPr>
          <w:rFonts w:ascii="仿宋" w:eastAsia="仿宋" w:hAnsi="仿宋" w:hint="eastAsia"/>
          <w:sz w:val="28"/>
          <w:szCs w:val="28"/>
        </w:rPr>
        <w:t>起跑线</w:t>
      </w:r>
      <w:r w:rsidRPr="0013717E">
        <w:rPr>
          <w:rFonts w:ascii="仿宋" w:eastAsia="仿宋" w:hAnsi="仿宋"/>
          <w:sz w:val="28"/>
          <w:szCs w:val="28"/>
        </w:rPr>
        <w:t>运送到终点，运送过程</w:t>
      </w:r>
      <w:r w:rsidRPr="0013717E">
        <w:rPr>
          <w:rFonts w:ascii="仿宋" w:eastAsia="仿宋" w:hAnsi="仿宋" w:hint="eastAsia"/>
          <w:sz w:val="28"/>
          <w:szCs w:val="28"/>
        </w:rPr>
        <w:t>中</w:t>
      </w:r>
      <w:r w:rsidRPr="0013717E">
        <w:rPr>
          <w:rFonts w:ascii="仿宋" w:eastAsia="仿宋" w:hAnsi="仿宋"/>
          <w:sz w:val="28"/>
          <w:szCs w:val="28"/>
        </w:rPr>
        <w:t>队员</w:t>
      </w:r>
      <w:r w:rsidRPr="0013717E">
        <w:rPr>
          <w:rFonts w:ascii="仿宋" w:eastAsia="仿宋" w:hAnsi="仿宋" w:hint="eastAsia"/>
          <w:sz w:val="28"/>
          <w:szCs w:val="28"/>
        </w:rPr>
        <w:t>的</w:t>
      </w:r>
      <w:r w:rsidRPr="0013717E">
        <w:rPr>
          <w:rFonts w:ascii="仿宋" w:eastAsia="仿宋" w:hAnsi="仿宋"/>
          <w:sz w:val="28"/>
          <w:szCs w:val="28"/>
        </w:rPr>
        <w:t>脚不能</w:t>
      </w:r>
      <w:r w:rsidRPr="0013717E">
        <w:rPr>
          <w:rFonts w:ascii="仿宋" w:eastAsia="仿宋" w:hAnsi="仿宋" w:hint="eastAsia"/>
          <w:sz w:val="28"/>
          <w:szCs w:val="28"/>
        </w:rPr>
        <w:t>触</w:t>
      </w:r>
      <w:r w:rsidRPr="0013717E">
        <w:rPr>
          <w:rFonts w:ascii="仿宋" w:eastAsia="仿宋" w:hAnsi="仿宋"/>
          <w:sz w:val="28"/>
          <w:szCs w:val="28"/>
        </w:rPr>
        <w:t>地</w:t>
      </w:r>
      <w:r w:rsidRPr="0013717E">
        <w:rPr>
          <w:rFonts w:ascii="仿宋" w:eastAsia="仿宋" w:hAnsi="仿宋" w:hint="eastAsia"/>
          <w:sz w:val="28"/>
          <w:szCs w:val="28"/>
        </w:rPr>
        <w:t>，在规定距离内，用时少者胜出。</w:t>
      </w:r>
    </w:p>
    <w:p w14:paraId="591C35BE" w14:textId="77777777" w:rsidR="00DE6C2E" w:rsidRPr="0013717E" w:rsidRDefault="00DE6C2E" w:rsidP="00DE6C2E">
      <w:pPr>
        <w:adjustRightIn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2A46AF10" w14:textId="77777777" w:rsidR="00DE6C2E" w:rsidRPr="0013717E" w:rsidRDefault="00DE6C2E" w:rsidP="00DE6C2E">
      <w:pPr>
        <w:adjustRightIn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74B6C802" w14:textId="77777777" w:rsidR="00DE6C2E" w:rsidRPr="0013717E" w:rsidRDefault="00DE6C2E" w:rsidP="00DE6C2E">
      <w:pPr>
        <w:adjustRightIn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2323F4B5" w14:textId="77777777" w:rsidR="00DE6C2E" w:rsidRPr="0013717E" w:rsidRDefault="00DE6C2E" w:rsidP="00DE6C2E">
      <w:pPr>
        <w:adjustRightIn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356F8086" w14:textId="77777777" w:rsidR="00DE6C2E" w:rsidRPr="0013717E" w:rsidRDefault="00DE6C2E" w:rsidP="00DE6C2E">
      <w:pPr>
        <w:adjustRightIn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17EEF421" w14:textId="77777777" w:rsidR="00F2167B" w:rsidRPr="0013717E" w:rsidRDefault="00F2167B" w:rsidP="00DE6C2E">
      <w:pPr>
        <w:adjustRightInd w:val="0"/>
        <w:snapToGrid w:val="0"/>
        <w:spacing w:line="500" w:lineRule="exact"/>
        <w:rPr>
          <w:rFonts w:ascii="仿宋" w:eastAsia="仿宋" w:hAnsi="仿宋"/>
          <w:sz w:val="28"/>
          <w:szCs w:val="28"/>
        </w:rPr>
      </w:pPr>
    </w:p>
    <w:p w14:paraId="4EF83537" w14:textId="77777777" w:rsidR="00F2167B" w:rsidRPr="0013717E" w:rsidRDefault="00F2167B" w:rsidP="00DE6C2E">
      <w:pPr>
        <w:adjustRightInd w:val="0"/>
        <w:snapToGrid w:val="0"/>
        <w:spacing w:line="500" w:lineRule="exact"/>
        <w:rPr>
          <w:rFonts w:asciiTheme="minorEastAsia" w:hAnsiTheme="minorEastAsia"/>
          <w:b/>
          <w:sz w:val="28"/>
          <w:szCs w:val="28"/>
        </w:rPr>
      </w:pPr>
    </w:p>
    <w:p w14:paraId="191880E6" w14:textId="45184412" w:rsidR="00DE6C2E" w:rsidRPr="0013717E" w:rsidRDefault="00DE6C2E" w:rsidP="00DE6C2E">
      <w:pPr>
        <w:adjustRightInd w:val="0"/>
        <w:snapToGrid w:val="0"/>
        <w:spacing w:line="500" w:lineRule="exact"/>
        <w:rPr>
          <w:rFonts w:asciiTheme="minorEastAsia" w:hAnsiTheme="minorEastAsia"/>
          <w:b/>
          <w:sz w:val="28"/>
          <w:szCs w:val="28"/>
        </w:rPr>
      </w:pPr>
      <w:r w:rsidRPr="0013717E">
        <w:rPr>
          <w:rFonts w:asciiTheme="minorEastAsia" w:hAnsiTheme="minorEastAsia" w:hint="eastAsia"/>
          <w:b/>
          <w:sz w:val="28"/>
          <w:szCs w:val="28"/>
        </w:rPr>
        <w:t>附件</w:t>
      </w:r>
      <w:r w:rsidR="00C91339" w:rsidRPr="0013717E">
        <w:rPr>
          <w:rFonts w:asciiTheme="minorEastAsia" w:hAnsiTheme="minorEastAsia"/>
          <w:b/>
          <w:sz w:val="28"/>
          <w:szCs w:val="28"/>
        </w:rPr>
        <w:t>2</w:t>
      </w:r>
      <w:r w:rsidRPr="0013717E">
        <w:rPr>
          <w:rFonts w:asciiTheme="minorEastAsia" w:hAnsiTheme="minorEastAsia" w:hint="eastAsia"/>
          <w:b/>
          <w:sz w:val="28"/>
          <w:szCs w:val="28"/>
        </w:rPr>
        <w:t>：</w:t>
      </w:r>
    </w:p>
    <w:p w14:paraId="5C15B49F" w14:textId="77777777" w:rsidR="00DE6C2E" w:rsidRPr="0013717E" w:rsidRDefault="00DE6C2E" w:rsidP="00DE6C2E">
      <w:pPr>
        <w:adjustRightInd w:val="0"/>
        <w:snapToGrid w:val="0"/>
        <w:spacing w:line="500" w:lineRule="exact"/>
        <w:rPr>
          <w:rFonts w:asciiTheme="minorEastAsia" w:hAnsiTheme="minorEastAsia"/>
          <w:sz w:val="28"/>
          <w:szCs w:val="28"/>
        </w:rPr>
      </w:pPr>
    </w:p>
    <w:p w14:paraId="47BF1306" w14:textId="77777777" w:rsidR="00DE6C2E" w:rsidRPr="0013717E" w:rsidRDefault="00DE6C2E" w:rsidP="00DE6C2E">
      <w:pPr>
        <w:jc w:val="center"/>
        <w:rPr>
          <w:rFonts w:ascii="黑体" w:eastAsia="黑体" w:hAnsi="黑体"/>
          <w:b/>
          <w:sz w:val="32"/>
          <w:szCs w:val="32"/>
        </w:rPr>
      </w:pPr>
      <w:r w:rsidRPr="0013717E">
        <w:rPr>
          <w:rFonts w:ascii="黑体" w:eastAsia="黑体" w:hAnsi="黑体" w:hint="eastAsia"/>
          <w:b/>
          <w:sz w:val="32"/>
          <w:szCs w:val="32"/>
        </w:rPr>
        <w:t>教职工运动会“优秀组织奖”评分标准</w:t>
      </w:r>
    </w:p>
    <w:p w14:paraId="0849B02A" w14:textId="77777777" w:rsidR="00DE6C2E" w:rsidRPr="0013717E" w:rsidRDefault="00DE6C2E" w:rsidP="00DE6C2E">
      <w:pPr>
        <w:ind w:firstLine="420"/>
        <w:rPr>
          <w:rFonts w:asciiTheme="minorEastAsia" w:hAnsiTheme="minorEastAsia"/>
          <w:sz w:val="28"/>
          <w:szCs w:val="28"/>
        </w:rPr>
      </w:pPr>
    </w:p>
    <w:p w14:paraId="0DF7ECB7" w14:textId="77777777" w:rsidR="00DE6C2E" w:rsidRPr="0013717E" w:rsidRDefault="00DE6C2E" w:rsidP="00DE6C2E">
      <w:pPr>
        <w:ind w:firstLine="420"/>
        <w:rPr>
          <w:rFonts w:ascii="仿宋" w:eastAsia="仿宋" w:hAnsi="仿宋"/>
          <w:sz w:val="28"/>
          <w:szCs w:val="28"/>
        </w:rPr>
      </w:pPr>
      <w:r w:rsidRPr="0013717E">
        <w:rPr>
          <w:rFonts w:ascii="仿宋" w:eastAsia="仿宋" w:hAnsi="仿宋" w:hint="eastAsia"/>
          <w:sz w:val="28"/>
          <w:szCs w:val="28"/>
        </w:rPr>
        <w:t>按以下</w:t>
      </w:r>
      <w:r w:rsidRPr="0013717E">
        <w:rPr>
          <w:rFonts w:ascii="仿宋" w:eastAsia="仿宋" w:hAnsi="仿宋"/>
          <w:sz w:val="28"/>
          <w:szCs w:val="28"/>
        </w:rPr>
        <w:t>内容</w:t>
      </w:r>
      <w:r w:rsidRPr="0013717E">
        <w:rPr>
          <w:rFonts w:ascii="仿宋" w:eastAsia="仿宋" w:hAnsi="仿宋" w:hint="eastAsia"/>
          <w:sz w:val="28"/>
          <w:szCs w:val="28"/>
        </w:rPr>
        <w:t>评选“优秀组织奖”，总分排名前</w:t>
      </w:r>
      <w:r w:rsidRPr="0013717E">
        <w:rPr>
          <w:rFonts w:ascii="仿宋" w:eastAsia="仿宋" w:hAnsi="仿宋"/>
          <w:sz w:val="28"/>
          <w:szCs w:val="28"/>
        </w:rPr>
        <w:t xml:space="preserve"> 10 名</w:t>
      </w:r>
      <w:r w:rsidRPr="0013717E">
        <w:rPr>
          <w:rFonts w:ascii="仿宋" w:eastAsia="仿宋" w:hAnsi="仿宋" w:hint="eastAsia"/>
          <w:sz w:val="28"/>
          <w:szCs w:val="28"/>
        </w:rPr>
        <w:t>为获奖单位：</w:t>
      </w:r>
    </w:p>
    <w:p w14:paraId="7B40D775" w14:textId="77777777" w:rsidR="00DE6C2E" w:rsidRPr="0013717E" w:rsidRDefault="00DE6C2E" w:rsidP="00DE6C2E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13717E">
        <w:rPr>
          <w:rFonts w:ascii="仿宋" w:eastAsia="仿宋" w:hAnsi="仿宋" w:hint="eastAsia"/>
          <w:b/>
          <w:sz w:val="28"/>
          <w:szCs w:val="28"/>
        </w:rPr>
        <w:t>1</w:t>
      </w:r>
      <w:r w:rsidRPr="0013717E">
        <w:rPr>
          <w:rFonts w:ascii="仿宋" w:eastAsia="仿宋" w:hAnsi="仿宋"/>
          <w:b/>
          <w:sz w:val="28"/>
          <w:szCs w:val="28"/>
        </w:rPr>
        <w:t>.体能达标：</w:t>
      </w:r>
    </w:p>
    <w:p w14:paraId="01969F70" w14:textId="77777777" w:rsidR="00DE6C2E" w:rsidRPr="0013717E" w:rsidRDefault="00DE6C2E" w:rsidP="00DE6C2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3717E">
        <w:rPr>
          <w:rFonts w:ascii="仿宋" w:eastAsia="仿宋" w:hAnsi="仿宋" w:hint="eastAsia"/>
          <w:sz w:val="28"/>
          <w:szCs w:val="28"/>
        </w:rPr>
        <w:t>（</w:t>
      </w:r>
      <w:r w:rsidRPr="0013717E">
        <w:rPr>
          <w:rFonts w:ascii="仿宋" w:eastAsia="仿宋" w:hAnsi="仿宋"/>
          <w:sz w:val="28"/>
          <w:szCs w:val="28"/>
        </w:rPr>
        <w:t>1）参加人数达到本单位会员数</w:t>
      </w:r>
      <w:r w:rsidRPr="0013717E">
        <w:rPr>
          <w:rFonts w:ascii="仿宋" w:eastAsia="仿宋" w:hAnsi="仿宋" w:hint="eastAsia"/>
          <w:sz w:val="28"/>
          <w:szCs w:val="28"/>
        </w:rPr>
        <w:t>不足2</w:t>
      </w:r>
      <w:r w:rsidRPr="0013717E">
        <w:rPr>
          <w:rFonts w:ascii="仿宋" w:eastAsia="仿宋" w:hAnsi="仿宋"/>
          <w:sz w:val="28"/>
          <w:szCs w:val="28"/>
        </w:rPr>
        <w:t xml:space="preserve">0%的，计 </w:t>
      </w:r>
      <w:r w:rsidRPr="0013717E">
        <w:rPr>
          <w:rFonts w:ascii="仿宋" w:eastAsia="仿宋" w:hAnsi="仿宋" w:hint="eastAsia"/>
          <w:sz w:val="28"/>
          <w:szCs w:val="28"/>
        </w:rPr>
        <w:t>2</w:t>
      </w:r>
      <w:r w:rsidRPr="0013717E">
        <w:rPr>
          <w:rFonts w:ascii="仿宋" w:eastAsia="仿宋" w:hAnsi="仿宋"/>
          <w:sz w:val="28"/>
          <w:szCs w:val="28"/>
        </w:rPr>
        <w:t>0 分。</w:t>
      </w:r>
    </w:p>
    <w:p w14:paraId="0A6F4FF3" w14:textId="77777777" w:rsidR="00DE6C2E" w:rsidRPr="0013717E" w:rsidRDefault="00DE6C2E" w:rsidP="00DE6C2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3717E">
        <w:rPr>
          <w:rFonts w:ascii="仿宋" w:eastAsia="仿宋" w:hAnsi="仿宋" w:hint="eastAsia"/>
          <w:sz w:val="28"/>
          <w:szCs w:val="28"/>
        </w:rPr>
        <w:t>（</w:t>
      </w:r>
      <w:r w:rsidRPr="0013717E">
        <w:rPr>
          <w:rFonts w:ascii="仿宋" w:eastAsia="仿宋" w:hAnsi="仿宋"/>
          <w:sz w:val="28"/>
          <w:szCs w:val="28"/>
        </w:rPr>
        <w:t>2）参加人数达到本单位会员数</w:t>
      </w:r>
      <w:r w:rsidRPr="0013717E">
        <w:rPr>
          <w:rFonts w:ascii="仿宋" w:eastAsia="仿宋" w:hAnsi="仿宋" w:hint="eastAsia"/>
          <w:sz w:val="28"/>
          <w:szCs w:val="28"/>
        </w:rPr>
        <w:t>2</w:t>
      </w:r>
      <w:r w:rsidRPr="0013717E">
        <w:rPr>
          <w:rFonts w:ascii="仿宋" w:eastAsia="仿宋" w:hAnsi="仿宋"/>
          <w:sz w:val="28"/>
          <w:szCs w:val="28"/>
        </w:rPr>
        <w:t>0%</w:t>
      </w:r>
      <w:r w:rsidRPr="0013717E">
        <w:rPr>
          <w:rFonts w:ascii="仿宋" w:eastAsia="仿宋" w:hAnsi="仿宋" w:hint="eastAsia"/>
          <w:sz w:val="28"/>
          <w:szCs w:val="28"/>
        </w:rPr>
        <w:t>-3</w:t>
      </w:r>
      <w:r w:rsidRPr="0013717E">
        <w:rPr>
          <w:rFonts w:ascii="仿宋" w:eastAsia="仿宋" w:hAnsi="仿宋"/>
          <w:sz w:val="28"/>
          <w:szCs w:val="28"/>
        </w:rPr>
        <w:t xml:space="preserve">0%的，计 </w:t>
      </w:r>
      <w:r w:rsidRPr="0013717E">
        <w:rPr>
          <w:rFonts w:ascii="仿宋" w:eastAsia="仿宋" w:hAnsi="仿宋" w:hint="eastAsia"/>
          <w:sz w:val="28"/>
          <w:szCs w:val="28"/>
        </w:rPr>
        <w:t>30</w:t>
      </w:r>
      <w:r w:rsidRPr="0013717E">
        <w:rPr>
          <w:rFonts w:ascii="仿宋" w:eastAsia="仿宋" w:hAnsi="仿宋"/>
          <w:sz w:val="28"/>
          <w:szCs w:val="28"/>
        </w:rPr>
        <w:t xml:space="preserve"> 分。</w:t>
      </w:r>
    </w:p>
    <w:p w14:paraId="6B5AE2F6" w14:textId="77777777" w:rsidR="00DE6C2E" w:rsidRPr="0013717E" w:rsidRDefault="00DE6C2E" w:rsidP="00DE6C2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3717E">
        <w:rPr>
          <w:rFonts w:ascii="仿宋" w:eastAsia="仿宋" w:hAnsi="仿宋" w:hint="eastAsia"/>
          <w:sz w:val="28"/>
          <w:szCs w:val="28"/>
        </w:rPr>
        <w:t>（</w:t>
      </w:r>
      <w:r w:rsidRPr="0013717E">
        <w:rPr>
          <w:rFonts w:ascii="仿宋" w:eastAsia="仿宋" w:hAnsi="仿宋"/>
          <w:sz w:val="28"/>
          <w:szCs w:val="28"/>
        </w:rPr>
        <w:t>3）参加人数达到本单位会员数</w:t>
      </w:r>
      <w:r w:rsidRPr="0013717E">
        <w:rPr>
          <w:rFonts w:ascii="仿宋" w:eastAsia="仿宋" w:hAnsi="仿宋" w:hint="eastAsia"/>
          <w:sz w:val="28"/>
          <w:szCs w:val="28"/>
        </w:rPr>
        <w:t>3</w:t>
      </w:r>
      <w:r w:rsidRPr="0013717E">
        <w:rPr>
          <w:rFonts w:ascii="仿宋" w:eastAsia="仿宋" w:hAnsi="仿宋"/>
          <w:sz w:val="28"/>
          <w:szCs w:val="28"/>
        </w:rPr>
        <w:t>0%</w:t>
      </w:r>
      <w:r w:rsidRPr="0013717E">
        <w:rPr>
          <w:rFonts w:ascii="仿宋" w:eastAsia="仿宋" w:hAnsi="仿宋" w:hint="eastAsia"/>
          <w:sz w:val="28"/>
          <w:szCs w:val="28"/>
        </w:rPr>
        <w:t>-4</w:t>
      </w:r>
      <w:r w:rsidRPr="0013717E">
        <w:rPr>
          <w:rFonts w:ascii="仿宋" w:eastAsia="仿宋" w:hAnsi="仿宋"/>
          <w:sz w:val="28"/>
          <w:szCs w:val="28"/>
        </w:rPr>
        <w:t xml:space="preserve">0%的，计 </w:t>
      </w:r>
      <w:r w:rsidRPr="0013717E">
        <w:rPr>
          <w:rFonts w:ascii="仿宋" w:eastAsia="仿宋" w:hAnsi="仿宋" w:hint="eastAsia"/>
          <w:sz w:val="28"/>
          <w:szCs w:val="28"/>
        </w:rPr>
        <w:t>40</w:t>
      </w:r>
      <w:r w:rsidRPr="0013717E">
        <w:rPr>
          <w:rFonts w:ascii="仿宋" w:eastAsia="仿宋" w:hAnsi="仿宋"/>
          <w:sz w:val="28"/>
          <w:szCs w:val="28"/>
        </w:rPr>
        <w:t xml:space="preserve"> 分。</w:t>
      </w:r>
    </w:p>
    <w:p w14:paraId="18C1D9DD" w14:textId="77777777" w:rsidR="00DE6C2E" w:rsidRPr="0013717E" w:rsidRDefault="00DE6C2E" w:rsidP="00DE6C2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3717E">
        <w:rPr>
          <w:rFonts w:ascii="仿宋" w:eastAsia="仿宋" w:hAnsi="仿宋" w:hint="eastAsia"/>
          <w:sz w:val="28"/>
          <w:szCs w:val="28"/>
        </w:rPr>
        <w:t>（</w:t>
      </w:r>
      <w:r w:rsidRPr="0013717E">
        <w:rPr>
          <w:rFonts w:ascii="仿宋" w:eastAsia="仿宋" w:hAnsi="仿宋"/>
          <w:sz w:val="28"/>
          <w:szCs w:val="28"/>
        </w:rPr>
        <w:t>4）参加人数达到本单位会员数</w:t>
      </w:r>
      <w:r w:rsidRPr="0013717E">
        <w:rPr>
          <w:rFonts w:ascii="仿宋" w:eastAsia="仿宋" w:hAnsi="仿宋" w:hint="eastAsia"/>
          <w:sz w:val="28"/>
          <w:szCs w:val="28"/>
        </w:rPr>
        <w:t>4</w:t>
      </w:r>
      <w:r w:rsidRPr="0013717E">
        <w:rPr>
          <w:rFonts w:ascii="仿宋" w:eastAsia="仿宋" w:hAnsi="仿宋"/>
          <w:sz w:val="28"/>
          <w:szCs w:val="28"/>
        </w:rPr>
        <w:t xml:space="preserve">0%以上的，计 </w:t>
      </w:r>
      <w:r w:rsidRPr="0013717E">
        <w:rPr>
          <w:rFonts w:ascii="仿宋" w:eastAsia="仿宋" w:hAnsi="仿宋" w:hint="eastAsia"/>
          <w:sz w:val="28"/>
          <w:szCs w:val="28"/>
        </w:rPr>
        <w:t>50</w:t>
      </w:r>
      <w:r w:rsidRPr="0013717E">
        <w:rPr>
          <w:rFonts w:ascii="仿宋" w:eastAsia="仿宋" w:hAnsi="仿宋"/>
          <w:sz w:val="28"/>
          <w:szCs w:val="28"/>
        </w:rPr>
        <w:t xml:space="preserve"> 分。</w:t>
      </w:r>
    </w:p>
    <w:p w14:paraId="5FCFB119" w14:textId="77777777" w:rsidR="00DE6C2E" w:rsidRPr="0013717E" w:rsidRDefault="00DE6C2E" w:rsidP="00DE6C2E">
      <w:pPr>
        <w:ind w:firstLineChars="200" w:firstLine="562"/>
        <w:rPr>
          <w:rFonts w:ascii="仿宋" w:eastAsia="仿宋" w:hAnsi="仿宋"/>
          <w:sz w:val="28"/>
          <w:szCs w:val="28"/>
        </w:rPr>
      </w:pPr>
      <w:r w:rsidRPr="0013717E">
        <w:rPr>
          <w:rFonts w:ascii="仿宋" w:eastAsia="仿宋" w:hAnsi="仿宋" w:hint="eastAsia"/>
          <w:b/>
          <w:sz w:val="28"/>
          <w:szCs w:val="28"/>
        </w:rPr>
        <w:t>2</w:t>
      </w:r>
      <w:r w:rsidRPr="0013717E">
        <w:rPr>
          <w:rFonts w:ascii="仿宋" w:eastAsia="仿宋" w:hAnsi="仿宋"/>
          <w:b/>
          <w:sz w:val="28"/>
          <w:szCs w:val="28"/>
        </w:rPr>
        <w:t>.获得团体总分前 6 名的单位</w:t>
      </w:r>
      <w:r w:rsidRPr="0013717E">
        <w:rPr>
          <w:rFonts w:ascii="仿宋" w:eastAsia="仿宋" w:hAnsi="仿宋" w:hint="eastAsia"/>
          <w:b/>
          <w:sz w:val="28"/>
          <w:szCs w:val="28"/>
        </w:rPr>
        <w:t>，</w:t>
      </w:r>
      <w:r w:rsidRPr="0013717E">
        <w:rPr>
          <w:rFonts w:ascii="仿宋" w:eastAsia="仿宋" w:hAnsi="仿宋"/>
          <w:sz w:val="28"/>
          <w:szCs w:val="28"/>
        </w:rPr>
        <w:t>依次按 20，15，12，10，7，5 计</w:t>
      </w:r>
      <w:r w:rsidRPr="0013717E">
        <w:rPr>
          <w:rFonts w:ascii="仿宋" w:eastAsia="仿宋" w:hAnsi="仿宋" w:hint="eastAsia"/>
          <w:sz w:val="28"/>
          <w:szCs w:val="28"/>
        </w:rPr>
        <w:t>分。</w:t>
      </w:r>
    </w:p>
    <w:p w14:paraId="3DCA06AA" w14:textId="77777777" w:rsidR="00DE6C2E" w:rsidRPr="0013717E" w:rsidRDefault="00DE6C2E" w:rsidP="00DE6C2E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14:paraId="0A6E87E5" w14:textId="77777777" w:rsidR="00DE6C2E" w:rsidRPr="0013717E" w:rsidRDefault="00DE6C2E" w:rsidP="00DE6C2E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14:paraId="4D601164" w14:textId="77777777" w:rsidR="00DE6C2E" w:rsidRPr="0013717E" w:rsidRDefault="00DE6C2E" w:rsidP="00DE6C2E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14:paraId="798801D1" w14:textId="77777777" w:rsidR="00DE6C2E" w:rsidRPr="0013717E" w:rsidRDefault="00DE6C2E" w:rsidP="00DE6C2E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14:paraId="71BA9C9E" w14:textId="77777777" w:rsidR="00DE6C2E" w:rsidRPr="0013717E" w:rsidRDefault="00DE6C2E" w:rsidP="00DE6C2E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14:paraId="1F17569B" w14:textId="77777777" w:rsidR="00DE6C2E" w:rsidRPr="0013717E" w:rsidRDefault="00DE6C2E" w:rsidP="00DE6C2E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14:paraId="5D623FDD" w14:textId="77777777" w:rsidR="00DE6C2E" w:rsidRPr="0013717E" w:rsidRDefault="00DE6C2E" w:rsidP="00DE6C2E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14:paraId="1D38ED09" w14:textId="77777777" w:rsidR="00DE6C2E" w:rsidRPr="0013717E" w:rsidRDefault="00DE6C2E" w:rsidP="00DE6C2E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14:paraId="2BEA2D64" w14:textId="77777777" w:rsidR="00DE6C2E" w:rsidRPr="0013717E" w:rsidRDefault="00DE6C2E" w:rsidP="00DE6C2E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14:paraId="51DC14DE" w14:textId="77777777" w:rsidR="00DE6C2E" w:rsidRPr="0013717E" w:rsidRDefault="00DE6C2E" w:rsidP="00DE6C2E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14:paraId="031963B1" w14:textId="30D3299C" w:rsidR="00DE6C2E" w:rsidRPr="0013717E" w:rsidRDefault="00DE6C2E" w:rsidP="00DE6C2E">
      <w:pPr>
        <w:widowControl/>
        <w:jc w:val="left"/>
        <w:rPr>
          <w:rFonts w:asciiTheme="minorEastAsia" w:hAnsiTheme="minorEastAsia"/>
          <w:b/>
          <w:sz w:val="28"/>
          <w:szCs w:val="28"/>
        </w:rPr>
      </w:pPr>
      <w:r w:rsidRPr="0013717E">
        <w:rPr>
          <w:rFonts w:asciiTheme="minorEastAsia" w:hAnsiTheme="minorEastAsia" w:hint="eastAsia"/>
          <w:b/>
          <w:sz w:val="28"/>
          <w:szCs w:val="28"/>
        </w:rPr>
        <w:lastRenderedPageBreak/>
        <w:t>附件</w:t>
      </w:r>
      <w:r w:rsidR="00C91339" w:rsidRPr="0013717E">
        <w:rPr>
          <w:rFonts w:asciiTheme="minorEastAsia" w:hAnsiTheme="minorEastAsia"/>
          <w:b/>
          <w:sz w:val="28"/>
          <w:szCs w:val="28"/>
        </w:rPr>
        <w:t>3</w:t>
      </w:r>
      <w:r w:rsidRPr="0013717E">
        <w:rPr>
          <w:rFonts w:asciiTheme="minorEastAsia" w:hAnsiTheme="minorEastAsia" w:hint="eastAsia"/>
          <w:b/>
          <w:sz w:val="28"/>
          <w:szCs w:val="28"/>
        </w:rPr>
        <w:t>：</w:t>
      </w:r>
    </w:p>
    <w:p w14:paraId="00122504" w14:textId="1E1B1FE8" w:rsidR="00DE6C2E" w:rsidRPr="0013717E" w:rsidRDefault="00DE6C2E" w:rsidP="00DE6C2E">
      <w:pPr>
        <w:adjustRightInd w:val="0"/>
        <w:snapToGrid w:val="0"/>
        <w:spacing w:line="500" w:lineRule="exact"/>
        <w:jc w:val="center"/>
        <w:rPr>
          <w:rFonts w:ascii="黑体" w:eastAsia="黑体" w:hAnsi="黑体"/>
          <w:b/>
          <w:sz w:val="32"/>
          <w:szCs w:val="32"/>
        </w:rPr>
      </w:pPr>
      <w:r w:rsidRPr="0013717E">
        <w:rPr>
          <w:rFonts w:ascii="黑体" w:eastAsia="黑体" w:hAnsi="黑体" w:hint="eastAsia"/>
          <w:b/>
          <w:sz w:val="32"/>
          <w:szCs w:val="32"/>
        </w:rPr>
        <w:t>相关风险告知及</w:t>
      </w:r>
      <w:r w:rsidR="00C91339" w:rsidRPr="0013717E">
        <w:rPr>
          <w:rFonts w:ascii="黑体" w:eastAsia="黑体" w:hAnsi="黑体" w:hint="eastAsia"/>
          <w:b/>
          <w:sz w:val="32"/>
          <w:szCs w:val="32"/>
        </w:rPr>
        <w:t>注意事项</w:t>
      </w:r>
    </w:p>
    <w:p w14:paraId="38570545" w14:textId="77777777" w:rsidR="00075A8F" w:rsidRPr="0013717E" w:rsidRDefault="00075A8F" w:rsidP="00DE6C2E">
      <w:pPr>
        <w:adjustRightInd w:val="0"/>
        <w:snapToGrid w:val="0"/>
        <w:spacing w:line="500" w:lineRule="exact"/>
        <w:jc w:val="center"/>
        <w:rPr>
          <w:rFonts w:asciiTheme="minorEastAsia" w:hAnsiTheme="minorEastAsia"/>
          <w:b/>
          <w:sz w:val="28"/>
          <w:szCs w:val="28"/>
        </w:rPr>
      </w:pPr>
    </w:p>
    <w:p w14:paraId="5322C845" w14:textId="77777777" w:rsidR="00DE6C2E" w:rsidRPr="0013717E" w:rsidRDefault="00DE6C2E" w:rsidP="00DE6C2E">
      <w:pPr>
        <w:pStyle w:val="1"/>
        <w:spacing w:before="205"/>
        <w:rPr>
          <w:rFonts w:ascii="黑体" w:eastAsia="黑体" w:hAnsi="黑体" w:cstheme="minorBidi"/>
          <w:bCs w:val="0"/>
          <w:kern w:val="2"/>
          <w:sz w:val="32"/>
          <w:szCs w:val="32"/>
        </w:rPr>
      </w:pPr>
      <w:bookmarkStart w:id="1" w:name="_Toc31834"/>
      <w:bookmarkStart w:id="2" w:name="_Toc15492"/>
      <w:bookmarkStart w:id="3" w:name="_Toc13245"/>
      <w:r w:rsidRPr="0013717E">
        <w:rPr>
          <w:rFonts w:ascii="黑体" w:eastAsia="黑体" w:hAnsi="黑体" w:cstheme="minorBidi" w:hint="eastAsia"/>
          <w:bCs w:val="0"/>
          <w:kern w:val="2"/>
          <w:sz w:val="32"/>
          <w:szCs w:val="32"/>
        </w:rPr>
        <w:t>风险告知</w:t>
      </w:r>
      <w:bookmarkEnd w:id="1"/>
      <w:bookmarkEnd w:id="2"/>
      <w:bookmarkEnd w:id="3"/>
    </w:p>
    <w:p w14:paraId="7869EA48" w14:textId="29717C36" w:rsidR="00DE6C2E" w:rsidRPr="0013717E" w:rsidRDefault="00DE6C2E" w:rsidP="00DE6C2E">
      <w:pPr>
        <w:tabs>
          <w:tab w:val="left" w:pos="851"/>
        </w:tabs>
        <w:adjustRightInd w:val="0"/>
        <w:snapToGrid w:val="0"/>
        <w:spacing w:line="500" w:lineRule="exact"/>
        <w:ind w:firstLineChars="200" w:firstLine="560"/>
        <w:rPr>
          <w:rFonts w:ascii="仿宋" w:eastAsia="仿宋" w:hAnsi="仿宋"/>
          <w:snapToGrid w:val="0"/>
          <w:color w:val="000000"/>
          <w:kern w:val="0"/>
          <w:sz w:val="28"/>
          <w:szCs w:val="30"/>
        </w:rPr>
      </w:pPr>
      <w:r w:rsidRPr="0013717E">
        <w:rPr>
          <w:rFonts w:ascii="仿宋" w:eastAsia="仿宋" w:hAnsi="仿宋" w:hint="eastAsia"/>
          <w:snapToGrid w:val="0"/>
          <w:color w:val="000000"/>
          <w:kern w:val="0"/>
          <w:sz w:val="28"/>
          <w:szCs w:val="30"/>
        </w:rPr>
        <w:t>为确保首都高校体育竞赛的安全、防止运动意外的发生，凡患以下疾病的</w:t>
      </w:r>
      <w:r w:rsidR="00C91339" w:rsidRPr="0013717E">
        <w:rPr>
          <w:rFonts w:ascii="仿宋" w:eastAsia="仿宋" w:hAnsi="仿宋" w:hint="eastAsia"/>
          <w:snapToGrid w:val="0"/>
          <w:color w:val="000000"/>
          <w:kern w:val="0"/>
          <w:sz w:val="28"/>
          <w:szCs w:val="30"/>
        </w:rPr>
        <w:t>教职工</w:t>
      </w:r>
      <w:r w:rsidRPr="0013717E">
        <w:rPr>
          <w:rFonts w:ascii="仿宋" w:eastAsia="仿宋" w:hAnsi="仿宋" w:hint="eastAsia"/>
          <w:snapToGrid w:val="0"/>
          <w:color w:val="000000"/>
          <w:kern w:val="0"/>
          <w:sz w:val="28"/>
          <w:szCs w:val="30"/>
        </w:rPr>
        <w:t xml:space="preserve">不能参加体育竞赛活动。 </w:t>
      </w:r>
    </w:p>
    <w:p w14:paraId="124DB8A8" w14:textId="77777777" w:rsidR="00DE6C2E" w:rsidRPr="0013717E" w:rsidRDefault="00DE6C2E" w:rsidP="00DE6C2E">
      <w:pPr>
        <w:tabs>
          <w:tab w:val="left" w:pos="851"/>
        </w:tabs>
        <w:adjustRightInd w:val="0"/>
        <w:snapToGrid w:val="0"/>
        <w:spacing w:line="500" w:lineRule="exact"/>
        <w:ind w:firstLineChars="200" w:firstLine="560"/>
        <w:rPr>
          <w:rFonts w:ascii="仿宋" w:eastAsia="仿宋" w:hAnsi="仿宋"/>
          <w:snapToGrid w:val="0"/>
          <w:color w:val="000000"/>
          <w:kern w:val="0"/>
          <w:sz w:val="28"/>
          <w:szCs w:val="30"/>
        </w:rPr>
      </w:pPr>
      <w:r w:rsidRPr="0013717E">
        <w:rPr>
          <w:rFonts w:ascii="仿宋" w:eastAsia="仿宋" w:hAnsi="仿宋" w:hint="eastAsia"/>
          <w:snapToGrid w:val="0"/>
          <w:color w:val="000000"/>
          <w:kern w:val="0"/>
          <w:sz w:val="28"/>
          <w:szCs w:val="30"/>
        </w:rPr>
        <w:t xml:space="preserve">1.凡有心脏疾患的。 </w:t>
      </w:r>
    </w:p>
    <w:p w14:paraId="4AB1B91B" w14:textId="77777777" w:rsidR="00DE6C2E" w:rsidRPr="0013717E" w:rsidRDefault="00DE6C2E" w:rsidP="00DE6C2E">
      <w:pPr>
        <w:tabs>
          <w:tab w:val="left" w:pos="851"/>
        </w:tabs>
        <w:adjustRightInd w:val="0"/>
        <w:snapToGrid w:val="0"/>
        <w:spacing w:line="500" w:lineRule="exact"/>
        <w:ind w:firstLineChars="200" w:firstLine="560"/>
        <w:rPr>
          <w:rFonts w:ascii="仿宋" w:eastAsia="仿宋" w:hAnsi="仿宋"/>
          <w:snapToGrid w:val="0"/>
          <w:color w:val="000000"/>
          <w:kern w:val="0"/>
          <w:sz w:val="28"/>
          <w:szCs w:val="30"/>
        </w:rPr>
      </w:pPr>
      <w:r w:rsidRPr="0013717E">
        <w:rPr>
          <w:rFonts w:ascii="仿宋" w:eastAsia="仿宋" w:hAnsi="仿宋" w:hint="eastAsia"/>
          <w:snapToGrid w:val="0"/>
          <w:color w:val="000000"/>
          <w:kern w:val="0"/>
          <w:sz w:val="28"/>
          <w:szCs w:val="30"/>
        </w:rPr>
        <w:t xml:space="preserve">2.有其它慢性疾患的（高血压、糖尿病、结核、肝炎、肾病、内分泌疾病等）。 </w:t>
      </w:r>
    </w:p>
    <w:p w14:paraId="1F1723DE" w14:textId="77777777" w:rsidR="00DE6C2E" w:rsidRPr="0013717E" w:rsidRDefault="00DE6C2E" w:rsidP="00DE6C2E">
      <w:pPr>
        <w:tabs>
          <w:tab w:val="left" w:pos="851"/>
        </w:tabs>
        <w:adjustRightInd w:val="0"/>
        <w:snapToGrid w:val="0"/>
        <w:spacing w:line="500" w:lineRule="exact"/>
        <w:ind w:firstLineChars="200" w:firstLine="560"/>
        <w:rPr>
          <w:rFonts w:ascii="仿宋" w:eastAsia="仿宋" w:hAnsi="仿宋"/>
          <w:snapToGrid w:val="0"/>
          <w:color w:val="000000"/>
          <w:kern w:val="0"/>
          <w:sz w:val="28"/>
          <w:szCs w:val="30"/>
        </w:rPr>
      </w:pPr>
      <w:r w:rsidRPr="0013717E">
        <w:rPr>
          <w:rFonts w:ascii="仿宋" w:eastAsia="仿宋" w:hAnsi="仿宋" w:hint="eastAsia"/>
          <w:snapToGrid w:val="0"/>
          <w:color w:val="000000"/>
          <w:kern w:val="0"/>
          <w:sz w:val="28"/>
          <w:szCs w:val="30"/>
        </w:rPr>
        <w:t xml:space="preserve">3.进行过脏器移植的。 </w:t>
      </w:r>
    </w:p>
    <w:p w14:paraId="55C7B412" w14:textId="77777777" w:rsidR="00DE6C2E" w:rsidRPr="0013717E" w:rsidRDefault="00DE6C2E" w:rsidP="00DE6C2E">
      <w:pPr>
        <w:tabs>
          <w:tab w:val="left" w:pos="851"/>
        </w:tabs>
        <w:adjustRightInd w:val="0"/>
        <w:snapToGrid w:val="0"/>
        <w:spacing w:line="500" w:lineRule="exact"/>
        <w:ind w:firstLineChars="200" w:firstLine="560"/>
        <w:rPr>
          <w:rFonts w:ascii="仿宋" w:eastAsia="仿宋" w:hAnsi="仿宋"/>
          <w:snapToGrid w:val="0"/>
          <w:color w:val="000000"/>
          <w:kern w:val="0"/>
          <w:sz w:val="28"/>
          <w:szCs w:val="30"/>
        </w:rPr>
      </w:pPr>
      <w:r w:rsidRPr="0013717E">
        <w:rPr>
          <w:rFonts w:ascii="仿宋" w:eastAsia="仿宋" w:hAnsi="仿宋" w:hint="eastAsia"/>
          <w:snapToGrid w:val="0"/>
          <w:color w:val="000000"/>
          <w:kern w:val="0"/>
          <w:sz w:val="28"/>
          <w:szCs w:val="30"/>
        </w:rPr>
        <w:t xml:space="preserve">4.术后恢复期。 </w:t>
      </w:r>
    </w:p>
    <w:p w14:paraId="6953E7C2" w14:textId="77777777" w:rsidR="00DE6C2E" w:rsidRPr="0013717E" w:rsidRDefault="00DE6C2E" w:rsidP="00DE6C2E">
      <w:pPr>
        <w:tabs>
          <w:tab w:val="left" w:pos="851"/>
        </w:tabs>
        <w:adjustRightInd w:val="0"/>
        <w:snapToGrid w:val="0"/>
        <w:spacing w:line="500" w:lineRule="exact"/>
        <w:ind w:firstLineChars="200" w:firstLine="560"/>
        <w:rPr>
          <w:rFonts w:ascii="仿宋" w:eastAsia="仿宋" w:hAnsi="仿宋"/>
          <w:snapToGrid w:val="0"/>
          <w:color w:val="000000"/>
          <w:kern w:val="0"/>
          <w:sz w:val="28"/>
          <w:szCs w:val="30"/>
        </w:rPr>
      </w:pPr>
      <w:r w:rsidRPr="0013717E">
        <w:rPr>
          <w:rFonts w:ascii="仿宋" w:eastAsia="仿宋" w:hAnsi="仿宋" w:hint="eastAsia"/>
          <w:snapToGrid w:val="0"/>
          <w:color w:val="000000"/>
          <w:kern w:val="0"/>
          <w:sz w:val="28"/>
          <w:szCs w:val="30"/>
        </w:rPr>
        <w:t xml:space="preserve">5.以上未包含的不能参加体育竞赛的疾病。 </w:t>
      </w:r>
      <w:r w:rsidRPr="0013717E">
        <w:rPr>
          <w:rFonts w:ascii="仿宋" w:eastAsia="仿宋" w:hAnsi="仿宋" w:hint="eastAsia"/>
          <w:snapToGrid w:val="0"/>
          <w:color w:val="000000"/>
          <w:kern w:val="0"/>
          <w:sz w:val="28"/>
          <w:szCs w:val="30"/>
        </w:rPr>
        <w:tab/>
        <w:t xml:space="preserve"> </w:t>
      </w:r>
    </w:p>
    <w:p w14:paraId="52EEF9C8" w14:textId="77777777" w:rsidR="00DE6C2E" w:rsidRPr="0013717E" w:rsidRDefault="00DE6C2E" w:rsidP="00DE6C2E">
      <w:pPr>
        <w:pStyle w:val="1"/>
        <w:spacing w:before="205"/>
        <w:rPr>
          <w:rFonts w:ascii="黑体" w:eastAsia="黑体" w:hAnsi="黑体" w:cstheme="minorBidi"/>
          <w:bCs w:val="0"/>
          <w:kern w:val="2"/>
          <w:sz w:val="32"/>
          <w:szCs w:val="32"/>
        </w:rPr>
      </w:pPr>
      <w:bookmarkStart w:id="4" w:name="_Toc1568"/>
      <w:bookmarkStart w:id="5" w:name="_Toc19965"/>
      <w:bookmarkStart w:id="6" w:name="_Toc26037"/>
      <w:r w:rsidRPr="0013717E">
        <w:rPr>
          <w:rFonts w:ascii="黑体" w:eastAsia="黑体" w:hAnsi="黑体" w:cstheme="minorBidi" w:hint="eastAsia"/>
          <w:bCs w:val="0"/>
          <w:kern w:val="2"/>
          <w:sz w:val="32"/>
          <w:szCs w:val="32"/>
        </w:rPr>
        <w:t>注意事项</w:t>
      </w:r>
      <w:bookmarkEnd w:id="4"/>
      <w:bookmarkEnd w:id="5"/>
      <w:bookmarkEnd w:id="6"/>
    </w:p>
    <w:p w14:paraId="34F1549C" w14:textId="77777777" w:rsidR="00DE6C2E" w:rsidRPr="0013717E" w:rsidRDefault="00DE6C2E" w:rsidP="00DE6C2E">
      <w:pPr>
        <w:tabs>
          <w:tab w:val="left" w:pos="851"/>
        </w:tabs>
        <w:adjustRightInd w:val="0"/>
        <w:snapToGrid w:val="0"/>
        <w:spacing w:line="500" w:lineRule="exact"/>
        <w:ind w:firstLineChars="200" w:firstLine="560"/>
        <w:rPr>
          <w:rFonts w:ascii="仿宋" w:eastAsia="仿宋" w:hAnsi="仿宋"/>
          <w:snapToGrid w:val="0"/>
          <w:color w:val="000000"/>
          <w:kern w:val="0"/>
          <w:sz w:val="28"/>
          <w:szCs w:val="30"/>
        </w:rPr>
      </w:pPr>
      <w:r w:rsidRPr="0013717E">
        <w:rPr>
          <w:rFonts w:ascii="仿宋" w:eastAsia="仿宋" w:hAnsi="仿宋" w:hint="eastAsia"/>
          <w:snapToGrid w:val="0"/>
          <w:color w:val="000000"/>
          <w:kern w:val="0"/>
          <w:sz w:val="28"/>
          <w:szCs w:val="30"/>
        </w:rPr>
        <w:t xml:space="preserve">1.参加比赛前每天生活要规律，要保证充足的睡眠。一般睡眠时间 8 小时以上。 </w:t>
      </w:r>
    </w:p>
    <w:p w14:paraId="2947AE2E" w14:textId="77777777" w:rsidR="00DE6C2E" w:rsidRPr="0013717E" w:rsidRDefault="00DE6C2E" w:rsidP="00DE6C2E">
      <w:pPr>
        <w:tabs>
          <w:tab w:val="left" w:pos="851"/>
        </w:tabs>
        <w:adjustRightInd w:val="0"/>
        <w:snapToGrid w:val="0"/>
        <w:spacing w:line="500" w:lineRule="exact"/>
        <w:ind w:firstLineChars="200" w:firstLine="560"/>
        <w:rPr>
          <w:rFonts w:ascii="仿宋" w:eastAsia="仿宋" w:hAnsi="仿宋"/>
          <w:snapToGrid w:val="0"/>
          <w:color w:val="000000"/>
          <w:kern w:val="0"/>
          <w:sz w:val="28"/>
          <w:szCs w:val="30"/>
        </w:rPr>
      </w:pPr>
      <w:r w:rsidRPr="0013717E">
        <w:rPr>
          <w:rFonts w:ascii="仿宋" w:eastAsia="仿宋" w:hAnsi="仿宋" w:hint="eastAsia"/>
          <w:snapToGrid w:val="0"/>
          <w:color w:val="000000"/>
          <w:kern w:val="0"/>
          <w:sz w:val="28"/>
          <w:szCs w:val="30"/>
        </w:rPr>
        <w:t xml:space="preserve">2.合理安排饮食，在比赛开始前 2 小时前完成最后一餐。 </w:t>
      </w:r>
    </w:p>
    <w:p w14:paraId="3DF1D575" w14:textId="77777777" w:rsidR="00DE6C2E" w:rsidRPr="0013717E" w:rsidRDefault="00DE6C2E" w:rsidP="00DE6C2E">
      <w:pPr>
        <w:tabs>
          <w:tab w:val="left" w:pos="851"/>
        </w:tabs>
        <w:adjustRightInd w:val="0"/>
        <w:snapToGrid w:val="0"/>
        <w:spacing w:line="500" w:lineRule="exact"/>
        <w:ind w:firstLineChars="200" w:firstLine="560"/>
        <w:rPr>
          <w:rFonts w:ascii="仿宋" w:eastAsia="仿宋" w:hAnsi="仿宋"/>
          <w:snapToGrid w:val="0"/>
          <w:color w:val="000000"/>
          <w:kern w:val="0"/>
          <w:sz w:val="28"/>
          <w:szCs w:val="30"/>
        </w:rPr>
      </w:pPr>
      <w:r w:rsidRPr="0013717E">
        <w:rPr>
          <w:rFonts w:ascii="仿宋" w:eastAsia="仿宋" w:hAnsi="仿宋" w:hint="eastAsia"/>
          <w:snapToGrid w:val="0"/>
          <w:color w:val="000000"/>
          <w:kern w:val="0"/>
          <w:sz w:val="28"/>
          <w:szCs w:val="30"/>
        </w:rPr>
        <w:t xml:space="preserve">3.准备活动不仅可以使人的体温升高，使肌肉的粘滞性下降，而且加大了肌肉的柔韧性，避免了运动损伤的出现。一般不少于 20 分钟。 </w:t>
      </w:r>
    </w:p>
    <w:p w14:paraId="0196AC92" w14:textId="77777777" w:rsidR="00DE6C2E" w:rsidRPr="0013717E" w:rsidRDefault="00DE6C2E" w:rsidP="00DE6C2E">
      <w:pPr>
        <w:tabs>
          <w:tab w:val="left" w:pos="851"/>
        </w:tabs>
        <w:adjustRightInd w:val="0"/>
        <w:snapToGrid w:val="0"/>
        <w:spacing w:line="500" w:lineRule="exact"/>
        <w:ind w:firstLineChars="200" w:firstLine="560"/>
        <w:rPr>
          <w:rFonts w:ascii="仿宋" w:eastAsia="仿宋" w:hAnsi="仿宋"/>
          <w:snapToGrid w:val="0"/>
          <w:color w:val="000000"/>
          <w:kern w:val="0"/>
          <w:sz w:val="28"/>
          <w:szCs w:val="30"/>
        </w:rPr>
      </w:pPr>
      <w:r w:rsidRPr="0013717E">
        <w:rPr>
          <w:rFonts w:ascii="仿宋" w:eastAsia="仿宋" w:hAnsi="仿宋" w:hint="eastAsia"/>
          <w:snapToGrid w:val="0"/>
          <w:color w:val="000000"/>
          <w:kern w:val="0"/>
          <w:sz w:val="28"/>
          <w:szCs w:val="30"/>
        </w:rPr>
        <w:t xml:space="preserve">4.充分的赛前心理准备，可以增强运动员的自信心，消除各种心理障碍，从而形成最佳的心理状态，使身体的各项肌能处于积极备战状态，创造出最佳的运动成绩。 </w:t>
      </w:r>
    </w:p>
    <w:p w14:paraId="0C66FFF6" w14:textId="77777777" w:rsidR="00DE6C2E" w:rsidRPr="0013717E" w:rsidRDefault="00DE6C2E" w:rsidP="00DE6C2E">
      <w:pPr>
        <w:tabs>
          <w:tab w:val="left" w:pos="851"/>
        </w:tabs>
        <w:adjustRightInd w:val="0"/>
        <w:snapToGrid w:val="0"/>
        <w:spacing w:line="500" w:lineRule="exact"/>
        <w:ind w:firstLineChars="200" w:firstLine="560"/>
        <w:rPr>
          <w:rFonts w:ascii="仿宋" w:eastAsia="仿宋" w:hAnsi="仿宋"/>
          <w:snapToGrid w:val="0"/>
          <w:color w:val="000000"/>
          <w:kern w:val="0"/>
          <w:sz w:val="28"/>
          <w:szCs w:val="30"/>
        </w:rPr>
      </w:pPr>
      <w:r w:rsidRPr="0013717E">
        <w:rPr>
          <w:rFonts w:ascii="仿宋" w:eastAsia="仿宋" w:hAnsi="仿宋" w:hint="eastAsia"/>
          <w:snapToGrid w:val="0"/>
          <w:color w:val="000000"/>
          <w:kern w:val="0"/>
          <w:sz w:val="28"/>
          <w:szCs w:val="30"/>
        </w:rPr>
        <w:t>5.拉伤韧带处置：应及时停止活动,以便减少创面出血,避免加重拉伤程度。应立即冷敷止血并迅速使用绷带包扎好受伤部位，预防肌</w:t>
      </w:r>
      <w:r w:rsidRPr="0013717E">
        <w:rPr>
          <w:rFonts w:ascii="仿宋" w:eastAsia="仿宋" w:hAnsi="仿宋" w:hint="eastAsia"/>
          <w:snapToGrid w:val="0"/>
          <w:color w:val="000000"/>
          <w:kern w:val="0"/>
          <w:sz w:val="28"/>
          <w:szCs w:val="30"/>
        </w:rPr>
        <w:lastRenderedPageBreak/>
        <w:t xml:space="preserve">肉肿胀，及时就医。 </w:t>
      </w:r>
    </w:p>
    <w:p w14:paraId="66762635" w14:textId="77777777" w:rsidR="00DE6C2E" w:rsidRPr="0013717E" w:rsidRDefault="00DE6C2E" w:rsidP="00DE6C2E">
      <w:pPr>
        <w:tabs>
          <w:tab w:val="left" w:pos="851"/>
        </w:tabs>
        <w:adjustRightInd w:val="0"/>
        <w:snapToGrid w:val="0"/>
        <w:spacing w:line="500" w:lineRule="exact"/>
        <w:ind w:firstLineChars="200" w:firstLine="560"/>
        <w:rPr>
          <w:rFonts w:ascii="仿宋" w:eastAsia="仿宋" w:hAnsi="仿宋"/>
          <w:snapToGrid w:val="0"/>
          <w:color w:val="000000"/>
          <w:kern w:val="0"/>
          <w:sz w:val="28"/>
          <w:szCs w:val="30"/>
        </w:rPr>
      </w:pPr>
      <w:r w:rsidRPr="0013717E">
        <w:rPr>
          <w:rFonts w:ascii="仿宋" w:eastAsia="仿宋" w:hAnsi="仿宋" w:hint="eastAsia"/>
          <w:snapToGrid w:val="0"/>
          <w:color w:val="000000"/>
          <w:kern w:val="0"/>
          <w:sz w:val="28"/>
          <w:szCs w:val="30"/>
        </w:rPr>
        <w:t xml:space="preserve">6.骨折处置：闭合性骨折的特点是伤口不明显,而开放性骨折的特点是骨头断裂的尖端穿过皮肤,在外部就能看到伤口。用消过毒的纱布对伤口做简单的包扎,固定受伤部位的关节。如果受伤者是脊柱骨折,就必须使用担架或者木板固定伤者，及时送到医院治疗,移动的过程中,不能移动伤者的头部，及时就医。 </w:t>
      </w:r>
    </w:p>
    <w:p w14:paraId="0EBBAD7B" w14:textId="4D3F48B1" w:rsidR="00DE6C2E" w:rsidRPr="0013717E" w:rsidRDefault="00DE6C2E" w:rsidP="00075A8F">
      <w:pPr>
        <w:tabs>
          <w:tab w:val="left" w:pos="851"/>
        </w:tabs>
        <w:adjustRightInd w:val="0"/>
        <w:snapToGrid w:val="0"/>
        <w:spacing w:line="500" w:lineRule="exact"/>
        <w:ind w:firstLineChars="200" w:firstLine="560"/>
        <w:rPr>
          <w:rFonts w:ascii="仿宋" w:eastAsia="仿宋" w:hAnsi="仿宋"/>
          <w:snapToGrid w:val="0"/>
          <w:color w:val="000000"/>
          <w:kern w:val="0"/>
          <w:sz w:val="28"/>
          <w:szCs w:val="30"/>
        </w:rPr>
      </w:pPr>
      <w:r w:rsidRPr="0013717E">
        <w:rPr>
          <w:rFonts w:ascii="仿宋" w:eastAsia="仿宋" w:hAnsi="仿宋" w:hint="eastAsia"/>
          <w:snapToGrid w:val="0"/>
          <w:color w:val="000000"/>
          <w:kern w:val="0"/>
          <w:sz w:val="28"/>
          <w:szCs w:val="30"/>
        </w:rPr>
        <w:t>7.赛事现场</w:t>
      </w:r>
      <w:r w:rsidR="00075A8F" w:rsidRPr="0013717E">
        <w:rPr>
          <w:rFonts w:ascii="仿宋" w:eastAsia="仿宋" w:hAnsi="仿宋" w:hint="eastAsia"/>
          <w:snapToGrid w:val="0"/>
          <w:color w:val="000000"/>
          <w:kern w:val="0"/>
          <w:sz w:val="28"/>
          <w:szCs w:val="30"/>
        </w:rPr>
        <w:t>由学校</w:t>
      </w:r>
      <w:r w:rsidRPr="0013717E">
        <w:rPr>
          <w:rFonts w:ascii="仿宋" w:eastAsia="仿宋" w:hAnsi="仿宋" w:hint="eastAsia"/>
          <w:snapToGrid w:val="0"/>
          <w:color w:val="000000"/>
          <w:kern w:val="0"/>
          <w:sz w:val="28"/>
          <w:szCs w:val="30"/>
        </w:rPr>
        <w:t>医</w:t>
      </w:r>
      <w:r w:rsidR="00075A8F" w:rsidRPr="0013717E">
        <w:rPr>
          <w:rFonts w:ascii="仿宋" w:eastAsia="仿宋" w:hAnsi="仿宋" w:hint="eastAsia"/>
          <w:snapToGrid w:val="0"/>
          <w:color w:val="000000"/>
          <w:kern w:val="0"/>
          <w:sz w:val="28"/>
          <w:szCs w:val="30"/>
        </w:rPr>
        <w:t>生提供医务保障</w:t>
      </w:r>
      <w:r w:rsidRPr="0013717E">
        <w:rPr>
          <w:rFonts w:ascii="仿宋" w:eastAsia="仿宋" w:hAnsi="仿宋" w:hint="eastAsia"/>
          <w:snapToGrid w:val="0"/>
          <w:color w:val="000000"/>
          <w:kern w:val="0"/>
          <w:sz w:val="28"/>
          <w:szCs w:val="30"/>
        </w:rPr>
        <w:t>，</w:t>
      </w:r>
      <w:r w:rsidR="00075A8F" w:rsidRPr="0013717E">
        <w:rPr>
          <w:rFonts w:ascii="仿宋" w:eastAsia="仿宋" w:hAnsi="仿宋" w:hint="eastAsia"/>
          <w:snapToGrid w:val="0"/>
          <w:color w:val="000000"/>
          <w:kern w:val="0"/>
          <w:sz w:val="28"/>
          <w:szCs w:val="30"/>
        </w:rPr>
        <w:t>设在西操场检录处</w:t>
      </w:r>
      <w:r w:rsidRPr="0013717E">
        <w:rPr>
          <w:rFonts w:ascii="仿宋" w:eastAsia="仿宋" w:hAnsi="仿宋" w:hint="eastAsia"/>
          <w:snapToGrid w:val="0"/>
          <w:color w:val="000000"/>
          <w:kern w:val="0"/>
          <w:sz w:val="28"/>
          <w:szCs w:val="30"/>
        </w:rPr>
        <w:t>。</w:t>
      </w:r>
    </w:p>
    <w:p w14:paraId="678708FF" w14:textId="01B6FAC3" w:rsidR="00DE6C2E" w:rsidRPr="0013717E" w:rsidRDefault="00DE6C2E" w:rsidP="00DE6C2E">
      <w:pPr>
        <w:pStyle w:val="1"/>
        <w:spacing w:before="64"/>
        <w:ind w:right="1615"/>
        <w:rPr>
          <w:rFonts w:ascii="仿宋" w:eastAsia="仿宋" w:hAnsi="仿宋" w:cs="Times New Roman"/>
          <w:b w:val="0"/>
          <w:bCs w:val="0"/>
        </w:rPr>
      </w:pPr>
      <w:bookmarkStart w:id="7" w:name="_Toc10843"/>
      <w:bookmarkStart w:id="8" w:name="_Toc13619"/>
      <w:bookmarkStart w:id="9" w:name="_Toc11055"/>
      <w:r w:rsidRPr="0013717E">
        <w:rPr>
          <w:rFonts w:ascii="仿宋" w:eastAsia="仿宋" w:hAnsi="仿宋" w:cs="Times New Roman" w:hint="eastAsia"/>
          <w:b w:val="0"/>
          <w:bCs w:val="0"/>
        </w:rPr>
        <w:t xml:space="preserve">           </w:t>
      </w:r>
      <w:bookmarkEnd w:id="7"/>
      <w:bookmarkEnd w:id="8"/>
      <w:bookmarkEnd w:id="9"/>
    </w:p>
    <w:p w14:paraId="63BEC7D4" w14:textId="29050AAD" w:rsidR="00C91339" w:rsidRPr="0013717E" w:rsidRDefault="00C91339" w:rsidP="00DE6C2E">
      <w:pPr>
        <w:pStyle w:val="1"/>
        <w:spacing w:before="64"/>
        <w:ind w:right="1615"/>
        <w:rPr>
          <w:rFonts w:ascii="仿宋" w:eastAsia="仿宋" w:hAnsi="仿宋" w:cs="Times New Roman"/>
          <w:b w:val="0"/>
          <w:bCs w:val="0"/>
        </w:rPr>
      </w:pPr>
    </w:p>
    <w:p w14:paraId="41776697" w14:textId="1CA77D3C" w:rsidR="00C91339" w:rsidRPr="0013717E" w:rsidRDefault="00C91339" w:rsidP="00DE6C2E">
      <w:pPr>
        <w:pStyle w:val="1"/>
        <w:spacing w:before="64"/>
        <w:ind w:right="1615"/>
        <w:rPr>
          <w:rFonts w:ascii="仿宋" w:eastAsia="仿宋" w:hAnsi="仿宋" w:cs="Times New Roman"/>
          <w:b w:val="0"/>
          <w:bCs w:val="0"/>
        </w:rPr>
      </w:pPr>
    </w:p>
    <w:p w14:paraId="607C1A1F" w14:textId="77777777" w:rsidR="00C91339" w:rsidRPr="0013717E" w:rsidRDefault="00C91339" w:rsidP="00DE6C2E">
      <w:pPr>
        <w:pStyle w:val="1"/>
        <w:spacing w:before="64"/>
        <w:ind w:right="1615"/>
        <w:rPr>
          <w:rFonts w:ascii="仿宋" w:eastAsia="仿宋" w:hAnsi="仿宋"/>
          <w:sz w:val="28"/>
          <w:szCs w:val="28"/>
        </w:rPr>
      </w:pPr>
    </w:p>
    <w:p w14:paraId="427117B9" w14:textId="77777777" w:rsidR="00DE6C2E" w:rsidRPr="0013717E" w:rsidRDefault="00DE6C2E" w:rsidP="00DE6C2E">
      <w:pPr>
        <w:adjustRightInd w:val="0"/>
        <w:snapToGrid w:val="0"/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384368FF" w14:textId="77777777" w:rsidR="00DE6C2E" w:rsidRPr="0013717E" w:rsidRDefault="00DE6C2E"/>
    <w:sectPr w:rsidR="00DE6C2E" w:rsidRPr="0013717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8EF17" w14:textId="77777777" w:rsidR="00CE16F5" w:rsidRDefault="00CE16F5" w:rsidP="00DE6C2E">
      <w:r>
        <w:separator/>
      </w:r>
    </w:p>
  </w:endnote>
  <w:endnote w:type="continuationSeparator" w:id="0">
    <w:p w14:paraId="5C92D930" w14:textId="77777777" w:rsidR="00CE16F5" w:rsidRDefault="00CE16F5" w:rsidP="00DE6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0875067"/>
      <w:docPartObj>
        <w:docPartGallery w:val="Page Numbers (Bottom of Page)"/>
        <w:docPartUnique/>
      </w:docPartObj>
    </w:sdtPr>
    <w:sdtEndPr/>
    <w:sdtContent>
      <w:p w14:paraId="34E503B1" w14:textId="25EED10C" w:rsidR="00DD65D8" w:rsidRDefault="00DD65D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AC439F7" w14:textId="77777777" w:rsidR="00DD65D8" w:rsidRDefault="00DD65D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4F63F" w14:textId="77777777" w:rsidR="00CE16F5" w:rsidRDefault="00CE16F5" w:rsidP="00DE6C2E">
      <w:r>
        <w:separator/>
      </w:r>
    </w:p>
  </w:footnote>
  <w:footnote w:type="continuationSeparator" w:id="0">
    <w:p w14:paraId="3C8D2B55" w14:textId="77777777" w:rsidR="00CE16F5" w:rsidRDefault="00CE16F5" w:rsidP="00DE6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F31B0"/>
    <w:multiLevelType w:val="hybridMultilevel"/>
    <w:tmpl w:val="CA908B5E"/>
    <w:lvl w:ilvl="0" w:tplc="DBAE57D4">
      <w:start w:val="1"/>
      <w:numFmt w:val="decimal"/>
      <w:lvlText w:val="%1."/>
      <w:lvlJc w:val="left"/>
      <w:pPr>
        <w:ind w:left="396" w:hanging="396"/>
      </w:pPr>
      <w:rPr>
        <w:rFonts w:ascii="宋体" w:eastAsia="宋体" w:hAnsi="宋体" w:cs="宋体" w:hint="default"/>
        <w:b w:val="0"/>
        <w:color w:val="333333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F835422"/>
    <w:multiLevelType w:val="hybridMultilevel"/>
    <w:tmpl w:val="14F2CCF4"/>
    <w:lvl w:ilvl="0" w:tplc="47DAD74C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2" w15:restartNumberingAfterBreak="0">
    <w:nsid w:val="63EE7F86"/>
    <w:multiLevelType w:val="multilevel"/>
    <w:tmpl w:val="F5EE4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FE0"/>
    <w:rsid w:val="00011F18"/>
    <w:rsid w:val="0001607D"/>
    <w:rsid w:val="00051F82"/>
    <w:rsid w:val="00075A8F"/>
    <w:rsid w:val="00120C68"/>
    <w:rsid w:val="00134518"/>
    <w:rsid w:val="0013717E"/>
    <w:rsid w:val="00157E06"/>
    <w:rsid w:val="001F50B3"/>
    <w:rsid w:val="003C411C"/>
    <w:rsid w:val="003D484F"/>
    <w:rsid w:val="003F1FE0"/>
    <w:rsid w:val="004A34AF"/>
    <w:rsid w:val="00571869"/>
    <w:rsid w:val="00674912"/>
    <w:rsid w:val="006A439B"/>
    <w:rsid w:val="007234BE"/>
    <w:rsid w:val="00777D23"/>
    <w:rsid w:val="0088553F"/>
    <w:rsid w:val="00890B76"/>
    <w:rsid w:val="00892569"/>
    <w:rsid w:val="009B2066"/>
    <w:rsid w:val="00A96657"/>
    <w:rsid w:val="00A9789F"/>
    <w:rsid w:val="00B52F6E"/>
    <w:rsid w:val="00B913A9"/>
    <w:rsid w:val="00C35302"/>
    <w:rsid w:val="00C51369"/>
    <w:rsid w:val="00C91339"/>
    <w:rsid w:val="00CE16F5"/>
    <w:rsid w:val="00DB4B85"/>
    <w:rsid w:val="00DD65D8"/>
    <w:rsid w:val="00DE6C2E"/>
    <w:rsid w:val="00F2167B"/>
    <w:rsid w:val="00F6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C99FD1"/>
  <w15:chartTrackingRefBased/>
  <w15:docId w15:val="{B37D99F8-D924-4EB1-8E81-C85507D75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89256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2569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925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92569"/>
    <w:rPr>
      <w:b/>
      <w:bCs/>
    </w:rPr>
  </w:style>
  <w:style w:type="paragraph" w:styleId="a5">
    <w:name w:val="List Paragraph"/>
    <w:basedOn w:val="a"/>
    <w:uiPriority w:val="34"/>
    <w:qFormat/>
    <w:rsid w:val="008925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ujian">
    <w:name w:val="fujian"/>
    <w:basedOn w:val="a0"/>
    <w:rsid w:val="00892569"/>
  </w:style>
  <w:style w:type="character" w:styleId="a6">
    <w:name w:val="Hyperlink"/>
    <w:basedOn w:val="a0"/>
    <w:uiPriority w:val="99"/>
    <w:semiHidden/>
    <w:unhideWhenUsed/>
    <w:rsid w:val="00892569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DE6C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DE6C2E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E6C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DE6C2E"/>
    <w:rPr>
      <w:sz w:val="18"/>
      <w:szCs w:val="18"/>
    </w:rPr>
  </w:style>
  <w:style w:type="paragraph" w:styleId="ab">
    <w:name w:val="Body Text"/>
    <w:basedOn w:val="a"/>
    <w:link w:val="ac"/>
    <w:uiPriority w:val="1"/>
    <w:qFormat/>
    <w:rsid w:val="00DE6C2E"/>
    <w:rPr>
      <w:rFonts w:ascii="宋体" w:eastAsia="宋体" w:hAnsi="宋体" w:cs="宋体"/>
      <w:b/>
      <w:bCs/>
      <w:szCs w:val="21"/>
      <w:lang w:val="zh-CN" w:bidi="zh-CN"/>
    </w:rPr>
  </w:style>
  <w:style w:type="character" w:customStyle="1" w:styleId="ac">
    <w:name w:val="正文文本 字符"/>
    <w:basedOn w:val="a0"/>
    <w:link w:val="ab"/>
    <w:uiPriority w:val="1"/>
    <w:rsid w:val="00DE6C2E"/>
    <w:rPr>
      <w:rFonts w:ascii="宋体" w:eastAsia="宋体" w:hAnsi="宋体" w:cs="宋体"/>
      <w:b/>
      <w:bCs/>
      <w:szCs w:val="21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2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8001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10</Pages>
  <Words>1718</Words>
  <Characters>1805</Characters>
  <Application>Microsoft Office Word</Application>
  <DocSecurity>0</DocSecurity>
  <Lines>95</Lines>
  <Paragraphs>90</Paragraphs>
  <ScaleCrop>false</ScaleCrop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Yujuan Liu</cp:lastModifiedBy>
  <cp:revision>11</cp:revision>
  <cp:lastPrinted>2024-04-08T01:43:00Z</cp:lastPrinted>
  <dcterms:created xsi:type="dcterms:W3CDTF">2024-04-08T01:27:00Z</dcterms:created>
  <dcterms:modified xsi:type="dcterms:W3CDTF">2024-04-08T06:50:00Z</dcterms:modified>
</cp:coreProperties>
</file>